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FF5" w:rsidRPr="00385428" w:rsidRDefault="00410748" w:rsidP="00996AEB">
      <w:pPr>
        <w:widowControl/>
        <w:spacing w:line="360" w:lineRule="auto"/>
        <w:jc w:val="center"/>
        <w:rPr>
          <w:rFonts w:ascii="Arial Narrow" w:hAnsi="Arial Narrow" w:cs="Calibri"/>
          <w:b/>
          <w:kern w:val="0"/>
          <w:sz w:val="32"/>
          <w:szCs w:val="21"/>
        </w:rPr>
      </w:pPr>
      <w:r>
        <w:rPr>
          <w:rFonts w:ascii="Arial Narrow" w:hAnsi="Arial Narrow" w:cs="Calibri"/>
          <w:b/>
          <w:noProof/>
          <w:kern w:val="0"/>
          <w:sz w:val="32"/>
          <w:szCs w:val="21"/>
        </w:rPr>
        <w:drawing>
          <wp:inline distT="0" distB="0" distL="0" distR="0">
            <wp:extent cx="1685925" cy="1681038"/>
            <wp:effectExtent l="19050" t="0" r="9525" b="0"/>
            <wp:docPr id="4" name="图片 1" descr="C:\Users\trina\AppData\Local\Temp\WeChat Files\337f41654eb74ee73dd413fa10e23a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a\AppData\Local\Temp\WeChat Files\337f41654eb74ee73dd413fa10e23aa.png"/>
                    <pic:cNvPicPr>
                      <a:picLocks noChangeAspect="1" noChangeArrowheads="1"/>
                    </pic:cNvPicPr>
                  </pic:nvPicPr>
                  <pic:blipFill>
                    <a:blip r:embed="rId9"/>
                    <a:srcRect/>
                    <a:stretch>
                      <a:fillRect/>
                    </a:stretch>
                  </pic:blipFill>
                  <pic:spPr bwMode="auto">
                    <a:xfrm>
                      <a:off x="0" y="0"/>
                      <a:ext cx="1687956" cy="1683063"/>
                    </a:xfrm>
                    <a:prstGeom prst="rect">
                      <a:avLst/>
                    </a:prstGeom>
                    <a:noFill/>
                    <a:ln w="9525">
                      <a:noFill/>
                      <a:miter lim="800000"/>
                      <a:headEnd/>
                      <a:tailEnd/>
                    </a:ln>
                  </pic:spPr>
                </pic:pic>
              </a:graphicData>
            </a:graphic>
          </wp:inline>
        </w:drawing>
      </w:r>
    </w:p>
    <w:p w:rsidR="005E5566" w:rsidRDefault="005E5566" w:rsidP="00996AEB">
      <w:pPr>
        <w:widowControl/>
        <w:spacing w:line="360" w:lineRule="auto"/>
        <w:jc w:val="center"/>
        <w:rPr>
          <w:rFonts w:ascii="Arial Narrow" w:hAnsi="Calibri" w:cs="Calibri"/>
          <w:b/>
          <w:kern w:val="0"/>
          <w:sz w:val="30"/>
          <w:szCs w:val="30"/>
        </w:rPr>
      </w:pPr>
    </w:p>
    <w:p w:rsidR="00710FF5" w:rsidRPr="00385428" w:rsidRDefault="006D572D" w:rsidP="00996AEB">
      <w:pPr>
        <w:widowControl/>
        <w:spacing w:line="360" w:lineRule="auto"/>
        <w:jc w:val="center"/>
        <w:rPr>
          <w:rStyle w:val="141"/>
          <w:rFonts w:ascii="Arial Narrow" w:hAnsi="Arial Narrow"/>
          <w:sz w:val="30"/>
          <w:szCs w:val="30"/>
        </w:rPr>
      </w:pPr>
      <w:r>
        <w:rPr>
          <w:rFonts w:ascii="Arial Narrow" w:hAnsi="Calibri" w:cs="Calibri"/>
          <w:b/>
          <w:kern w:val="0"/>
          <w:sz w:val="30"/>
          <w:szCs w:val="30"/>
        </w:rPr>
        <w:t>意大利米兰理工大学</w:t>
      </w:r>
      <w:r w:rsidR="00850FE4" w:rsidRPr="00850FE4">
        <w:rPr>
          <w:rFonts w:ascii="Arial Narrow" w:hAnsi="Calibri" w:cs="Calibri" w:hint="eastAsia"/>
          <w:b/>
          <w:kern w:val="0"/>
          <w:sz w:val="30"/>
          <w:szCs w:val="30"/>
        </w:rPr>
        <w:t>POLI.</w:t>
      </w:r>
      <w:r w:rsidR="00850FE4">
        <w:rPr>
          <w:rFonts w:ascii="Arial Narrow" w:hAnsi="Calibri" w:cs="Calibri" w:hint="eastAsia"/>
          <w:b/>
          <w:kern w:val="0"/>
          <w:sz w:val="30"/>
          <w:szCs w:val="30"/>
        </w:rPr>
        <w:t xml:space="preserve"> D</w:t>
      </w:r>
      <w:r w:rsidR="00850FE4" w:rsidRPr="00850FE4">
        <w:rPr>
          <w:rFonts w:ascii="Arial Narrow" w:hAnsi="Calibri" w:cs="Calibri" w:hint="eastAsia"/>
          <w:b/>
          <w:kern w:val="0"/>
          <w:sz w:val="30"/>
          <w:szCs w:val="30"/>
        </w:rPr>
        <w:t>esign</w:t>
      </w:r>
      <w:r w:rsidR="00850FE4" w:rsidRPr="00850FE4">
        <w:rPr>
          <w:rFonts w:ascii="Arial Narrow" w:hAnsi="Calibri" w:cs="Calibri" w:hint="eastAsia"/>
          <w:b/>
          <w:kern w:val="0"/>
          <w:sz w:val="30"/>
          <w:szCs w:val="30"/>
        </w:rPr>
        <w:t>设计学院</w:t>
      </w:r>
    </w:p>
    <w:p w:rsidR="00710FF5" w:rsidRPr="00385428" w:rsidRDefault="00B31D90" w:rsidP="00996AEB">
      <w:pPr>
        <w:widowControl/>
        <w:spacing w:line="360" w:lineRule="auto"/>
        <w:jc w:val="center"/>
        <w:rPr>
          <w:rFonts w:ascii="Arial Narrow" w:hAnsi="Arial Narrow" w:cs="Calibri"/>
          <w:b/>
          <w:kern w:val="0"/>
          <w:sz w:val="30"/>
          <w:szCs w:val="30"/>
        </w:rPr>
      </w:pPr>
      <w:r w:rsidRPr="00385428">
        <w:rPr>
          <w:rFonts w:ascii="Arial Narrow" w:hAnsi="Arial Narrow" w:cs="Calibri"/>
          <w:b/>
          <w:kern w:val="0"/>
          <w:sz w:val="30"/>
          <w:szCs w:val="30"/>
        </w:rPr>
        <w:t>202</w:t>
      </w:r>
      <w:r w:rsidR="00883FC4">
        <w:rPr>
          <w:rFonts w:ascii="Arial Narrow" w:hAnsi="Arial Narrow" w:cs="Calibri" w:hint="eastAsia"/>
          <w:b/>
          <w:kern w:val="0"/>
          <w:sz w:val="30"/>
          <w:szCs w:val="30"/>
        </w:rPr>
        <w:t>2</w:t>
      </w:r>
      <w:r w:rsidR="00E60502">
        <w:rPr>
          <w:rFonts w:ascii="Arial Narrow" w:hAnsi="Arial Narrow" w:cs="Calibri" w:hint="eastAsia"/>
          <w:b/>
          <w:kern w:val="0"/>
          <w:sz w:val="30"/>
          <w:szCs w:val="30"/>
        </w:rPr>
        <w:t>年</w:t>
      </w:r>
      <w:r w:rsidR="00883FC4">
        <w:rPr>
          <w:rFonts w:ascii="Arial Narrow" w:hAnsi="Arial Narrow" w:cs="Calibri" w:hint="eastAsia"/>
          <w:b/>
          <w:kern w:val="0"/>
          <w:sz w:val="30"/>
          <w:szCs w:val="30"/>
        </w:rPr>
        <w:t>寒</w:t>
      </w:r>
      <w:r w:rsidR="0047434A" w:rsidRPr="00385428">
        <w:rPr>
          <w:rFonts w:ascii="Arial Narrow" w:hAnsi="Calibri" w:cs="Calibri"/>
          <w:b/>
          <w:kern w:val="0"/>
          <w:sz w:val="30"/>
          <w:szCs w:val="30"/>
        </w:rPr>
        <w:t>假</w:t>
      </w:r>
      <w:r w:rsidR="0086425E">
        <w:rPr>
          <w:rFonts w:ascii="Arial Narrow" w:hAnsi="Calibri" w:cs="Calibri" w:hint="eastAsia"/>
          <w:b/>
          <w:kern w:val="0"/>
          <w:sz w:val="30"/>
          <w:szCs w:val="30"/>
        </w:rPr>
        <w:t>“</w:t>
      </w:r>
      <w:r w:rsidR="006D572D" w:rsidRPr="006D572D">
        <w:rPr>
          <w:rFonts w:ascii="Arial Narrow" w:hAnsi="Calibri" w:cs="Calibri" w:hint="eastAsia"/>
          <w:b/>
          <w:kern w:val="0"/>
          <w:sz w:val="30"/>
          <w:szCs w:val="30"/>
        </w:rPr>
        <w:t>设计战略和系统化创新</w:t>
      </w:r>
      <w:r w:rsidR="0086425E">
        <w:rPr>
          <w:rFonts w:ascii="Arial Narrow" w:hAnsi="Calibri" w:cs="Calibri" w:hint="eastAsia"/>
          <w:b/>
          <w:kern w:val="0"/>
          <w:sz w:val="30"/>
          <w:szCs w:val="30"/>
        </w:rPr>
        <w:t>”</w:t>
      </w:r>
      <w:r w:rsidR="0047434A" w:rsidRPr="00385428">
        <w:rPr>
          <w:rFonts w:ascii="Arial Narrow" w:hAnsi="Calibri" w:cs="Calibri"/>
          <w:b/>
          <w:kern w:val="0"/>
          <w:sz w:val="30"/>
          <w:szCs w:val="30"/>
        </w:rPr>
        <w:t>线上</w:t>
      </w:r>
      <w:r w:rsidRPr="00385428">
        <w:rPr>
          <w:rFonts w:ascii="Arial Narrow" w:hAnsi="Calibri" w:cs="Calibri"/>
          <w:b/>
          <w:kern w:val="0"/>
          <w:sz w:val="30"/>
          <w:szCs w:val="30"/>
        </w:rPr>
        <w:t>课程</w:t>
      </w:r>
    </w:p>
    <w:p w:rsidR="00710FF5" w:rsidRPr="00385428" w:rsidRDefault="00710FF5" w:rsidP="00996AEB">
      <w:pPr>
        <w:widowControl/>
        <w:spacing w:line="360" w:lineRule="auto"/>
        <w:jc w:val="center"/>
        <w:rPr>
          <w:rFonts w:ascii="Arial Narrow" w:hAnsi="Arial Narrow" w:cs="Calibri"/>
          <w:kern w:val="0"/>
          <w:szCs w:val="21"/>
        </w:rPr>
      </w:pPr>
    </w:p>
    <w:p w:rsidR="00286AD9" w:rsidRPr="005E5566" w:rsidRDefault="00B31D90" w:rsidP="00996AEB">
      <w:pPr>
        <w:pStyle w:val="ae"/>
        <w:widowControl/>
        <w:numPr>
          <w:ilvl w:val="0"/>
          <w:numId w:val="13"/>
        </w:numPr>
        <w:spacing w:line="360" w:lineRule="auto"/>
        <w:ind w:firstLineChars="0"/>
        <w:jc w:val="left"/>
        <w:rPr>
          <w:rFonts w:ascii="Arial Narrow" w:hAnsi="Arial Narrow" w:cs="Calibri"/>
          <w:b/>
          <w:kern w:val="0"/>
          <w:sz w:val="24"/>
        </w:rPr>
      </w:pPr>
      <w:r w:rsidRPr="00385428">
        <w:rPr>
          <w:rFonts w:ascii="Arial Narrow" w:hAnsi="Calibri" w:cs="Calibri"/>
          <w:b/>
          <w:kern w:val="0"/>
          <w:sz w:val="24"/>
        </w:rPr>
        <w:t>项目</w:t>
      </w:r>
      <w:r w:rsidR="00E86C4D" w:rsidRPr="00385428">
        <w:rPr>
          <w:rFonts w:ascii="Arial Narrow" w:hAnsi="Calibri" w:cs="Calibri"/>
          <w:b/>
          <w:kern w:val="0"/>
          <w:sz w:val="24"/>
        </w:rPr>
        <w:t>概况</w:t>
      </w:r>
    </w:p>
    <w:p w:rsidR="00286AD9" w:rsidRPr="00850FE4" w:rsidRDefault="00B31D90" w:rsidP="00850FE4">
      <w:pPr>
        <w:widowControl/>
        <w:spacing w:line="360" w:lineRule="auto"/>
        <w:ind w:firstLineChars="200" w:firstLine="420"/>
        <w:rPr>
          <w:rFonts w:ascii="Arial Narrow" w:hAnsi="Arial Narrow"/>
          <w:sz w:val="30"/>
          <w:szCs w:val="30"/>
        </w:rPr>
      </w:pPr>
      <w:r w:rsidRPr="00385428">
        <w:rPr>
          <w:rFonts w:ascii="Arial Narrow" w:hAnsi="Calibri" w:cs="Calibri"/>
          <w:kern w:val="0"/>
          <w:szCs w:val="21"/>
        </w:rPr>
        <w:t>本项目是由</w:t>
      </w:r>
      <w:r w:rsidR="00850FE4" w:rsidRPr="00850FE4">
        <w:rPr>
          <w:rFonts w:ascii="Arial Narrow" w:hAnsi="Calibri" w:cs="Calibri"/>
          <w:kern w:val="0"/>
          <w:szCs w:val="21"/>
        </w:rPr>
        <w:t>意大利米兰理工大学</w:t>
      </w:r>
      <w:r w:rsidR="00850FE4" w:rsidRPr="00850FE4">
        <w:rPr>
          <w:rFonts w:ascii="Arial Narrow" w:hAnsi="Calibri" w:cs="Calibri" w:hint="eastAsia"/>
          <w:kern w:val="0"/>
          <w:szCs w:val="21"/>
        </w:rPr>
        <w:t>POLI.</w:t>
      </w:r>
      <w:r w:rsidR="00850FE4">
        <w:rPr>
          <w:rFonts w:ascii="Arial Narrow" w:hAnsi="Calibri" w:cs="Calibri" w:hint="eastAsia"/>
          <w:kern w:val="0"/>
          <w:szCs w:val="21"/>
        </w:rPr>
        <w:t xml:space="preserve"> </w:t>
      </w:r>
      <w:r w:rsidR="00850FE4" w:rsidRPr="00850FE4">
        <w:rPr>
          <w:rFonts w:ascii="Arial Narrow" w:hAnsi="Calibri" w:cs="Calibri" w:hint="eastAsia"/>
          <w:kern w:val="0"/>
          <w:szCs w:val="21"/>
        </w:rPr>
        <w:t>Design</w:t>
      </w:r>
      <w:r w:rsidR="00850FE4" w:rsidRPr="00850FE4">
        <w:rPr>
          <w:rFonts w:ascii="Arial Narrow" w:hAnsi="Calibri" w:cs="Calibri" w:hint="eastAsia"/>
          <w:kern w:val="0"/>
          <w:szCs w:val="21"/>
        </w:rPr>
        <w:t>设计学院</w:t>
      </w:r>
      <w:r w:rsidRPr="00385428">
        <w:rPr>
          <w:rFonts w:ascii="Arial Narrow" w:hAnsi="Calibri" w:cs="Calibri"/>
          <w:kern w:val="0"/>
          <w:szCs w:val="21"/>
        </w:rPr>
        <w:t>所设计的一个</w:t>
      </w:r>
      <w:r w:rsidR="00A625D7" w:rsidRPr="00385428">
        <w:rPr>
          <w:rFonts w:ascii="Arial Narrow" w:hAnsi="Calibri" w:cs="Calibri"/>
          <w:kern w:val="0"/>
          <w:szCs w:val="21"/>
        </w:rPr>
        <w:t>线上</w:t>
      </w:r>
      <w:r w:rsidR="00850FE4" w:rsidRPr="00850FE4">
        <w:rPr>
          <w:rFonts w:ascii="Arial Narrow" w:hAnsi="Calibri" w:cs="Calibri" w:hint="eastAsia"/>
          <w:kern w:val="0"/>
          <w:szCs w:val="21"/>
        </w:rPr>
        <w:t>设计战略和系统化创新</w:t>
      </w:r>
      <w:r w:rsidRPr="00385428">
        <w:rPr>
          <w:rFonts w:ascii="Arial Narrow" w:hAnsi="Calibri" w:cs="Calibri"/>
          <w:kern w:val="0"/>
          <w:szCs w:val="21"/>
        </w:rPr>
        <w:t>项目，</w:t>
      </w:r>
      <w:r w:rsidR="00AD657D" w:rsidRPr="00385428">
        <w:rPr>
          <w:rFonts w:ascii="Arial Narrow" w:hAnsi="Calibri" w:cs="Calibri"/>
          <w:kern w:val="0"/>
          <w:szCs w:val="21"/>
        </w:rPr>
        <w:t>通过线上课程学习</w:t>
      </w:r>
      <w:r w:rsidRPr="00385428">
        <w:rPr>
          <w:rFonts w:ascii="Arial Narrow" w:hAnsi="Calibri" w:cs="Calibri"/>
          <w:kern w:val="0"/>
          <w:szCs w:val="21"/>
        </w:rPr>
        <w:t>，不出国门即可体验世界</w:t>
      </w:r>
      <w:r w:rsidR="00850FE4">
        <w:rPr>
          <w:rFonts w:ascii="Arial Narrow" w:hAnsi="Calibri" w:cs="Calibri"/>
          <w:kern w:val="0"/>
          <w:szCs w:val="21"/>
        </w:rPr>
        <w:t>顶级艺术院校</w:t>
      </w:r>
      <w:r w:rsidRPr="00385428">
        <w:rPr>
          <w:rFonts w:ascii="Arial Narrow" w:hAnsi="Calibri" w:cs="Calibri"/>
          <w:kern w:val="0"/>
          <w:szCs w:val="21"/>
        </w:rPr>
        <w:t>学习氛围。</w:t>
      </w:r>
      <w:r w:rsidR="00850FE4">
        <w:rPr>
          <w:rFonts w:ascii="Arial Narrow" w:hAnsi="Calibri" w:cs="Calibri" w:hint="eastAsia"/>
          <w:kern w:val="0"/>
          <w:szCs w:val="21"/>
        </w:rPr>
        <w:t>课程将由专业教师讲授加案例分析构成，实现理论与实践的融会贯通。</w:t>
      </w:r>
      <w:r w:rsidR="00AD657D" w:rsidRPr="00385428">
        <w:rPr>
          <w:rFonts w:ascii="Arial Narrow" w:hAnsi="Calibri" w:cs="Calibri"/>
          <w:kern w:val="0"/>
          <w:szCs w:val="21"/>
        </w:rPr>
        <w:t>课程期间，将</w:t>
      </w:r>
      <w:r w:rsidRPr="00385428">
        <w:rPr>
          <w:rFonts w:ascii="Arial Narrow" w:hAnsi="Calibri" w:cs="Calibri"/>
          <w:kern w:val="0"/>
          <w:szCs w:val="21"/>
        </w:rPr>
        <w:t>由</w:t>
      </w:r>
      <w:r w:rsidR="00850FE4" w:rsidRPr="00850FE4">
        <w:rPr>
          <w:rFonts w:ascii="Arial Narrow" w:hAnsi="Calibri" w:cs="Calibri"/>
          <w:kern w:val="0"/>
          <w:szCs w:val="21"/>
        </w:rPr>
        <w:t>米兰理工大学</w:t>
      </w:r>
      <w:r w:rsidR="00850FE4" w:rsidRPr="00850FE4">
        <w:rPr>
          <w:rFonts w:ascii="Arial Narrow" w:hAnsi="Calibri" w:cs="Calibri" w:hint="eastAsia"/>
          <w:kern w:val="0"/>
          <w:szCs w:val="21"/>
        </w:rPr>
        <w:t>POLI.</w:t>
      </w:r>
      <w:r w:rsidR="00850FE4">
        <w:rPr>
          <w:rFonts w:ascii="Arial Narrow" w:hAnsi="Calibri" w:cs="Calibri" w:hint="eastAsia"/>
          <w:kern w:val="0"/>
          <w:szCs w:val="21"/>
        </w:rPr>
        <w:t xml:space="preserve"> </w:t>
      </w:r>
      <w:r w:rsidR="00850FE4" w:rsidRPr="00850FE4">
        <w:rPr>
          <w:rFonts w:ascii="Arial Narrow" w:hAnsi="Calibri" w:cs="Calibri" w:hint="eastAsia"/>
          <w:kern w:val="0"/>
          <w:szCs w:val="21"/>
        </w:rPr>
        <w:t>Design</w:t>
      </w:r>
      <w:r w:rsidR="00850FE4" w:rsidRPr="00850FE4">
        <w:rPr>
          <w:rFonts w:ascii="Arial Narrow" w:hAnsi="Calibri" w:cs="Calibri" w:hint="eastAsia"/>
          <w:kern w:val="0"/>
          <w:szCs w:val="21"/>
        </w:rPr>
        <w:t>设计学院</w:t>
      </w:r>
      <w:r w:rsidRPr="00385428">
        <w:rPr>
          <w:rFonts w:ascii="Arial Narrow" w:hAnsi="Calibri" w:cs="Calibri"/>
          <w:kern w:val="0"/>
          <w:szCs w:val="21"/>
        </w:rPr>
        <w:t>进行统一学术管理与学术考核，</w:t>
      </w:r>
      <w:r w:rsidR="00AD657D" w:rsidRPr="00385428">
        <w:rPr>
          <w:rFonts w:ascii="Arial Narrow" w:hAnsi="Calibri" w:cs="Calibri"/>
          <w:kern w:val="0"/>
          <w:szCs w:val="21"/>
        </w:rPr>
        <w:t>项目结束后</w:t>
      </w:r>
      <w:r w:rsidRPr="00385428">
        <w:rPr>
          <w:rFonts w:ascii="Arial Narrow" w:hAnsi="Calibri" w:cs="Calibri"/>
          <w:kern w:val="0"/>
          <w:szCs w:val="21"/>
        </w:rPr>
        <w:t>可获得</w:t>
      </w:r>
      <w:r w:rsidR="00850FE4" w:rsidRPr="00850FE4">
        <w:rPr>
          <w:rFonts w:ascii="Arial Narrow" w:hAnsi="Calibri" w:cs="Calibri"/>
          <w:kern w:val="0"/>
          <w:szCs w:val="21"/>
        </w:rPr>
        <w:t>米兰理工大学</w:t>
      </w:r>
      <w:r w:rsidR="00850FE4" w:rsidRPr="00850FE4">
        <w:rPr>
          <w:rFonts w:ascii="Arial Narrow" w:hAnsi="Calibri" w:cs="Calibri" w:hint="eastAsia"/>
          <w:kern w:val="0"/>
          <w:szCs w:val="21"/>
        </w:rPr>
        <w:t>POLI.</w:t>
      </w:r>
      <w:r w:rsidR="00850FE4">
        <w:rPr>
          <w:rFonts w:ascii="Arial Narrow" w:hAnsi="Calibri" w:cs="Calibri" w:hint="eastAsia"/>
          <w:kern w:val="0"/>
          <w:szCs w:val="21"/>
        </w:rPr>
        <w:t xml:space="preserve"> </w:t>
      </w:r>
      <w:r w:rsidR="00850FE4" w:rsidRPr="00850FE4">
        <w:rPr>
          <w:rFonts w:ascii="Arial Narrow" w:hAnsi="Calibri" w:cs="Calibri" w:hint="eastAsia"/>
          <w:kern w:val="0"/>
          <w:szCs w:val="21"/>
        </w:rPr>
        <w:t>Design</w:t>
      </w:r>
      <w:r w:rsidR="00850FE4" w:rsidRPr="00850FE4">
        <w:rPr>
          <w:rFonts w:ascii="Arial Narrow" w:hAnsi="Calibri" w:cs="Calibri" w:hint="eastAsia"/>
          <w:kern w:val="0"/>
          <w:szCs w:val="21"/>
        </w:rPr>
        <w:t>设计学院</w:t>
      </w:r>
      <w:r w:rsidR="00AD657D" w:rsidRPr="00385428">
        <w:rPr>
          <w:rFonts w:ascii="Arial Narrow" w:hAnsi="Calibri" w:cs="Calibri"/>
          <w:kern w:val="0"/>
          <w:szCs w:val="21"/>
        </w:rPr>
        <w:t>颁发的官方</w:t>
      </w:r>
      <w:r w:rsidR="006F6445">
        <w:rPr>
          <w:rFonts w:ascii="Arial Narrow" w:hAnsi="Calibri" w:cs="Calibri"/>
          <w:kern w:val="0"/>
          <w:szCs w:val="21"/>
        </w:rPr>
        <w:t>结业</w:t>
      </w:r>
      <w:r w:rsidRPr="00385428">
        <w:rPr>
          <w:rFonts w:ascii="Arial Narrow" w:hAnsi="Calibri" w:cs="Calibri"/>
          <w:kern w:val="0"/>
          <w:szCs w:val="21"/>
        </w:rPr>
        <w:t>证书</w:t>
      </w:r>
      <w:r w:rsidR="00043486">
        <w:rPr>
          <w:rFonts w:ascii="Arial Narrow" w:hAnsi="Arial Narrow" w:cs="Calibri"/>
          <w:kern w:val="0"/>
          <w:szCs w:val="21"/>
        </w:rPr>
        <w:t>及</w:t>
      </w:r>
      <w:r w:rsidR="00C02177">
        <w:rPr>
          <w:rFonts w:ascii="Arial Narrow" w:hAnsi="Arial Narrow" w:cs="Calibri"/>
          <w:kern w:val="0"/>
          <w:szCs w:val="21"/>
        </w:rPr>
        <w:t>徽章。</w:t>
      </w:r>
    </w:p>
    <w:p w:rsidR="00710FF5" w:rsidRPr="00385428" w:rsidRDefault="00710FF5" w:rsidP="00996AEB">
      <w:pPr>
        <w:widowControl/>
        <w:spacing w:line="360" w:lineRule="auto"/>
        <w:jc w:val="left"/>
        <w:rPr>
          <w:rFonts w:ascii="Arial Narrow" w:hAnsi="Arial Narrow"/>
        </w:rPr>
      </w:pPr>
    </w:p>
    <w:p w:rsidR="00996AEB" w:rsidRPr="00996AEB" w:rsidRDefault="00286AD9" w:rsidP="00996AEB">
      <w:pPr>
        <w:pStyle w:val="ae"/>
        <w:widowControl/>
        <w:numPr>
          <w:ilvl w:val="0"/>
          <w:numId w:val="13"/>
        </w:numPr>
        <w:spacing w:line="360" w:lineRule="auto"/>
        <w:ind w:firstLineChars="0"/>
        <w:jc w:val="left"/>
        <w:rPr>
          <w:rFonts w:ascii="Arial Narrow" w:hAnsi="Arial Narrow" w:cs="Calibri"/>
          <w:b/>
          <w:sz w:val="24"/>
        </w:rPr>
      </w:pPr>
      <w:r w:rsidRPr="00385428">
        <w:rPr>
          <w:rFonts w:ascii="Arial Narrow" w:hAnsi="Calibri" w:cs="Calibri"/>
          <w:b/>
          <w:sz w:val="24"/>
        </w:rPr>
        <w:t>项目</w:t>
      </w:r>
      <w:r w:rsidR="00BA1649" w:rsidRPr="00385428">
        <w:rPr>
          <w:rFonts w:ascii="Arial Narrow" w:hAnsi="Calibri" w:cs="Calibri"/>
          <w:b/>
          <w:sz w:val="24"/>
        </w:rPr>
        <w:t>特色</w:t>
      </w:r>
    </w:p>
    <w:p w:rsidR="00996AEB" w:rsidRPr="00564CDC" w:rsidRDefault="00996AEB" w:rsidP="00564CDC">
      <w:pPr>
        <w:pStyle w:val="ae"/>
        <w:numPr>
          <w:ilvl w:val="0"/>
          <w:numId w:val="16"/>
        </w:numPr>
        <w:spacing w:line="360" w:lineRule="auto"/>
        <w:ind w:firstLineChars="0"/>
        <w:rPr>
          <w:rFonts w:ascii="Arial Narrow" w:hAnsi="Arial Narrow"/>
          <w:szCs w:val="21"/>
        </w:rPr>
      </w:pPr>
      <w:r w:rsidRPr="00564CDC">
        <w:rPr>
          <w:rFonts w:ascii="Arial Narrow" w:hAnsi="Calibri" w:cs="Calibri"/>
          <w:szCs w:val="21"/>
        </w:rPr>
        <w:t>【</w:t>
      </w:r>
      <w:r w:rsidRPr="00564CDC">
        <w:rPr>
          <w:rFonts w:ascii="Arial Narrow" w:hAnsi="Calibri" w:cs="Calibri"/>
          <w:b/>
          <w:bCs/>
          <w:szCs w:val="21"/>
        </w:rPr>
        <w:t>名校课程</w:t>
      </w:r>
      <w:r w:rsidRPr="00564CDC">
        <w:rPr>
          <w:rFonts w:ascii="Arial Narrow" w:hAnsi="Calibri" w:cs="Calibri"/>
          <w:szCs w:val="21"/>
        </w:rPr>
        <w:t>】</w:t>
      </w:r>
      <w:r w:rsidR="00564CDC" w:rsidRPr="00564CDC">
        <w:rPr>
          <w:rFonts w:ascii="Arial Narrow" w:hAnsi="Arial Narrow" w:hint="eastAsia"/>
        </w:rPr>
        <w:t>2021</w:t>
      </w:r>
      <w:r w:rsidR="00564CDC" w:rsidRPr="00564CDC">
        <w:rPr>
          <w:rFonts w:ascii="Arial Narrow" w:hAnsi="Arial Narrow" w:hint="eastAsia"/>
        </w:rPr>
        <w:t>年</w:t>
      </w:r>
      <w:r w:rsidR="00564CDC" w:rsidRPr="00564CDC">
        <w:rPr>
          <w:rFonts w:ascii="Arial Narrow" w:hAnsi="Arial Narrow" w:hint="eastAsia"/>
        </w:rPr>
        <w:t>QS</w:t>
      </w:r>
      <w:r w:rsidR="00564CDC" w:rsidRPr="00564CDC">
        <w:rPr>
          <w:rFonts w:ascii="Arial Narrow" w:hAnsi="Arial Narrow" w:hint="eastAsia"/>
        </w:rPr>
        <w:t>世界大学学科排名艺术与设计位列意大利第</w:t>
      </w:r>
      <w:r w:rsidR="00564CDC" w:rsidRPr="00564CDC">
        <w:rPr>
          <w:rFonts w:ascii="Arial Narrow" w:hAnsi="Arial Narrow" w:hint="eastAsia"/>
        </w:rPr>
        <w:t>1</w:t>
      </w:r>
      <w:r w:rsidR="00564CDC" w:rsidRPr="00564CDC">
        <w:rPr>
          <w:rFonts w:ascii="Arial Narrow" w:hAnsi="Arial Narrow" w:hint="eastAsia"/>
        </w:rPr>
        <w:t>、欧洲第</w:t>
      </w:r>
      <w:r w:rsidR="00564CDC" w:rsidRPr="00564CDC">
        <w:rPr>
          <w:rFonts w:ascii="Arial Narrow" w:hAnsi="Arial Narrow" w:hint="eastAsia"/>
        </w:rPr>
        <w:t>3</w:t>
      </w:r>
      <w:r w:rsidR="00564CDC" w:rsidRPr="00564CDC">
        <w:rPr>
          <w:rFonts w:ascii="Arial Narrow" w:hAnsi="Arial Narrow" w:hint="eastAsia"/>
        </w:rPr>
        <w:t>、世界第</w:t>
      </w:r>
      <w:r w:rsidR="00564CDC" w:rsidRPr="00564CDC">
        <w:rPr>
          <w:rFonts w:ascii="Arial Narrow" w:hAnsi="Arial Narrow" w:hint="eastAsia"/>
        </w:rPr>
        <w:t>5</w:t>
      </w:r>
      <w:r w:rsidR="00564CDC" w:rsidRPr="00564CDC">
        <w:rPr>
          <w:rFonts w:ascii="Arial Narrow" w:hAnsi="Arial Narrow" w:hint="eastAsia"/>
        </w:rPr>
        <w:t>；</w:t>
      </w:r>
    </w:p>
    <w:p w:rsidR="00996AEB" w:rsidRPr="00C97D63" w:rsidRDefault="00996AEB" w:rsidP="00996AEB">
      <w:pPr>
        <w:pStyle w:val="11"/>
        <w:widowControl/>
        <w:numPr>
          <w:ilvl w:val="0"/>
          <w:numId w:val="16"/>
        </w:numPr>
        <w:spacing w:line="360" w:lineRule="auto"/>
        <w:ind w:firstLineChars="0"/>
        <w:jc w:val="left"/>
        <w:rPr>
          <w:rFonts w:ascii="Arial Narrow" w:hAnsi="Arial Narrow" w:cs="Calibri"/>
          <w:szCs w:val="21"/>
        </w:rPr>
      </w:pPr>
      <w:r w:rsidRPr="00C97D63">
        <w:rPr>
          <w:rFonts w:ascii="Arial Narrow" w:hAnsi="Calibri" w:cs="Calibri"/>
          <w:szCs w:val="21"/>
        </w:rPr>
        <w:t>【</w:t>
      </w:r>
      <w:r w:rsidR="00C02177">
        <w:rPr>
          <w:rFonts w:ascii="Arial Narrow" w:hAnsi="Calibri" w:cs="Calibri"/>
          <w:b/>
          <w:bCs/>
          <w:szCs w:val="21"/>
        </w:rPr>
        <w:t>理论实践</w:t>
      </w:r>
      <w:r w:rsidRPr="00C97D63">
        <w:rPr>
          <w:rFonts w:ascii="Arial Narrow" w:hAnsi="Calibri" w:cs="Calibri"/>
          <w:szCs w:val="21"/>
        </w:rPr>
        <w:t>】</w:t>
      </w:r>
      <w:r w:rsidR="00577354">
        <w:rPr>
          <w:rFonts w:ascii="Arial Narrow" w:hAnsi="Calibri" w:cs="Calibri" w:hint="eastAsia"/>
          <w:kern w:val="0"/>
          <w:szCs w:val="21"/>
        </w:rPr>
        <w:t>课程将由专业教师讲授加案例分析构成，实现理论与实践的融会贯</w:t>
      </w:r>
      <w:r w:rsidR="00577354" w:rsidRPr="00577354">
        <w:rPr>
          <w:rFonts w:ascii="Arial Narrow" w:hAnsi="Calibri" w:cs="Calibri" w:hint="eastAsia"/>
          <w:kern w:val="0"/>
          <w:szCs w:val="21"/>
        </w:rPr>
        <w:t>通</w:t>
      </w:r>
      <w:r w:rsidRPr="00577354">
        <w:rPr>
          <w:rFonts w:ascii="Arial Narrow" w:hAnsi="Calibri" w:cs="Calibri"/>
          <w:szCs w:val="21"/>
        </w:rPr>
        <w:t>；</w:t>
      </w:r>
    </w:p>
    <w:p w:rsidR="00996AEB" w:rsidRPr="00C97D63" w:rsidRDefault="00996AEB" w:rsidP="00996AEB">
      <w:pPr>
        <w:pStyle w:val="11"/>
        <w:widowControl/>
        <w:numPr>
          <w:ilvl w:val="0"/>
          <w:numId w:val="16"/>
        </w:numPr>
        <w:spacing w:line="360" w:lineRule="auto"/>
        <w:ind w:firstLineChars="0"/>
        <w:jc w:val="left"/>
        <w:rPr>
          <w:rFonts w:ascii="Arial Narrow" w:hAnsi="Arial Narrow" w:cs="Calibri"/>
          <w:szCs w:val="21"/>
        </w:rPr>
      </w:pPr>
      <w:r w:rsidRPr="00C97D63">
        <w:rPr>
          <w:rFonts w:ascii="Arial Narrow" w:hAnsi="Calibri" w:cs="Calibri"/>
          <w:szCs w:val="21"/>
        </w:rPr>
        <w:t>【</w:t>
      </w:r>
      <w:r w:rsidRPr="00C97D63">
        <w:rPr>
          <w:rFonts w:ascii="Arial Narrow" w:hAnsi="Calibri" w:cs="Calibri"/>
          <w:b/>
          <w:bCs/>
          <w:szCs w:val="21"/>
        </w:rPr>
        <w:t>生动有趣</w:t>
      </w:r>
      <w:r w:rsidRPr="00C97D63">
        <w:rPr>
          <w:rFonts w:ascii="Arial Narrow" w:hAnsi="Calibri" w:cs="Calibri"/>
          <w:szCs w:val="21"/>
        </w:rPr>
        <w:t>】课程在</w:t>
      </w:r>
      <w:r w:rsidR="00577354" w:rsidRPr="00850FE4">
        <w:rPr>
          <w:rFonts w:ascii="Arial Narrow" w:hAnsi="Calibri" w:cs="Calibri" w:hint="eastAsia"/>
          <w:kern w:val="0"/>
          <w:szCs w:val="21"/>
        </w:rPr>
        <w:t>POLI.</w:t>
      </w:r>
      <w:r w:rsidR="00577354">
        <w:rPr>
          <w:rFonts w:ascii="Arial Narrow" w:hAnsi="Calibri" w:cs="Calibri" w:hint="eastAsia"/>
          <w:kern w:val="0"/>
          <w:szCs w:val="21"/>
        </w:rPr>
        <w:t xml:space="preserve"> </w:t>
      </w:r>
      <w:r w:rsidR="00577354" w:rsidRPr="00850FE4">
        <w:rPr>
          <w:rFonts w:ascii="Arial Narrow" w:hAnsi="Calibri" w:cs="Calibri" w:hint="eastAsia"/>
          <w:kern w:val="0"/>
          <w:szCs w:val="21"/>
        </w:rPr>
        <w:t>Design</w:t>
      </w:r>
      <w:r w:rsidR="00577354">
        <w:rPr>
          <w:rFonts w:ascii="Arial Narrow" w:hAnsi="Calibri" w:cs="Calibri" w:hint="eastAsia"/>
          <w:kern w:val="0"/>
          <w:szCs w:val="21"/>
        </w:rPr>
        <w:t>提供的</w:t>
      </w:r>
      <w:r w:rsidR="00410748">
        <w:rPr>
          <w:rFonts w:ascii="Arial Narrow" w:hAnsi="Calibri" w:cs="Calibri"/>
          <w:szCs w:val="21"/>
        </w:rPr>
        <w:t>平台进行，</w:t>
      </w:r>
      <w:r w:rsidRPr="00C97D63">
        <w:rPr>
          <w:rFonts w:ascii="Arial Narrow" w:hAnsi="Calibri" w:cs="Calibri"/>
          <w:szCs w:val="21"/>
        </w:rPr>
        <w:t>丰富有趣的互动形式将提升课堂趣味性；</w:t>
      </w:r>
    </w:p>
    <w:p w:rsidR="00996AEB" w:rsidRPr="00C97D63" w:rsidRDefault="00996AEB" w:rsidP="00996AEB">
      <w:pPr>
        <w:pStyle w:val="11"/>
        <w:widowControl/>
        <w:numPr>
          <w:ilvl w:val="0"/>
          <w:numId w:val="16"/>
        </w:numPr>
        <w:spacing w:line="360" w:lineRule="auto"/>
        <w:ind w:firstLineChars="0"/>
        <w:jc w:val="left"/>
        <w:rPr>
          <w:rFonts w:ascii="Arial Narrow" w:hAnsi="Arial Narrow" w:cs="Calibri"/>
          <w:szCs w:val="21"/>
        </w:rPr>
      </w:pPr>
      <w:r w:rsidRPr="00C97D63">
        <w:rPr>
          <w:rFonts w:ascii="Arial Narrow" w:hAnsi="Calibri" w:cs="Calibri"/>
          <w:szCs w:val="21"/>
        </w:rPr>
        <w:t>【</w:t>
      </w:r>
      <w:r w:rsidRPr="00C97D63">
        <w:rPr>
          <w:rFonts w:ascii="Arial Narrow" w:hAnsi="Calibri" w:cs="Calibri"/>
          <w:b/>
          <w:bCs/>
          <w:szCs w:val="21"/>
        </w:rPr>
        <w:t>留学铺垫</w:t>
      </w:r>
      <w:r w:rsidRPr="00C97D63">
        <w:rPr>
          <w:rFonts w:ascii="Arial Narrow" w:hAnsi="Calibri" w:cs="Calibri"/>
          <w:szCs w:val="21"/>
        </w:rPr>
        <w:t>】</w:t>
      </w:r>
      <w:r w:rsidRPr="00C97D63">
        <w:rPr>
          <w:rFonts w:ascii="Arial Narrow" w:hAnsi="Arial Narrow"/>
        </w:rPr>
        <w:t>通过线上课堂学习深入了解</w:t>
      </w:r>
      <w:r w:rsidR="00577354">
        <w:rPr>
          <w:rFonts w:ascii="Arial Narrow" w:hAnsi="Arial Narrow"/>
        </w:rPr>
        <w:t>意大利艺术与文化</w:t>
      </w:r>
      <w:r w:rsidR="00E60502">
        <w:rPr>
          <w:rFonts w:ascii="Arial Narrow" w:hAnsi="Arial Narrow"/>
        </w:rPr>
        <w:t>，深度适应国外授课方式及课堂，为后续进一步出国深造打下良好基础</w:t>
      </w:r>
      <w:r w:rsidR="00E60502">
        <w:rPr>
          <w:rFonts w:ascii="Arial Narrow" w:hAnsi="Arial Narrow" w:hint="eastAsia"/>
        </w:rPr>
        <w:t>；</w:t>
      </w:r>
    </w:p>
    <w:p w:rsidR="00996AEB" w:rsidRPr="00996AEB" w:rsidRDefault="00996AEB" w:rsidP="00996AEB">
      <w:pPr>
        <w:widowControl/>
        <w:spacing w:line="360" w:lineRule="auto"/>
        <w:jc w:val="left"/>
        <w:rPr>
          <w:rFonts w:ascii="Arial Narrow" w:hAnsi="Arial Narrow" w:cs="Calibri"/>
          <w:b/>
          <w:sz w:val="24"/>
        </w:rPr>
      </w:pPr>
    </w:p>
    <w:p w:rsidR="00996AEB" w:rsidRDefault="00996AEB" w:rsidP="00996AEB">
      <w:pPr>
        <w:pStyle w:val="ae"/>
        <w:widowControl/>
        <w:numPr>
          <w:ilvl w:val="0"/>
          <w:numId w:val="13"/>
        </w:numPr>
        <w:spacing w:line="360" w:lineRule="auto"/>
        <w:ind w:firstLineChars="0"/>
        <w:jc w:val="left"/>
        <w:rPr>
          <w:rFonts w:ascii="Arial Narrow" w:hAnsi="Arial Narrow" w:cs="Calibri"/>
          <w:b/>
          <w:sz w:val="24"/>
        </w:rPr>
      </w:pPr>
      <w:r>
        <w:rPr>
          <w:rFonts w:ascii="Arial Narrow" w:hAnsi="Calibri" w:cs="Calibri" w:hint="eastAsia"/>
          <w:b/>
          <w:sz w:val="24"/>
        </w:rPr>
        <w:t>大学简介</w:t>
      </w:r>
    </w:p>
    <w:p w:rsidR="00127BB7" w:rsidRDefault="00DA19DC" w:rsidP="00C02177">
      <w:pPr>
        <w:spacing w:line="360" w:lineRule="auto"/>
        <w:ind w:firstLineChars="200" w:firstLine="420"/>
        <w:rPr>
          <w:rFonts w:ascii="Arial Narrow" w:hAnsi="Arial Narrow"/>
        </w:rPr>
      </w:pPr>
      <w:r w:rsidRPr="00DA19DC">
        <w:rPr>
          <w:rFonts w:ascii="Arial Narrow" w:hAnsi="Arial Narrow" w:hint="eastAsia"/>
        </w:rPr>
        <w:t>米兰理工大学（意：</w:t>
      </w:r>
      <w:r w:rsidRPr="00DA19DC">
        <w:rPr>
          <w:rFonts w:ascii="Arial Narrow" w:hAnsi="Arial Narrow" w:hint="eastAsia"/>
        </w:rPr>
        <w:t>Politecnico di Milano</w:t>
      </w:r>
      <w:r w:rsidRPr="00DA19DC">
        <w:rPr>
          <w:rFonts w:ascii="Arial Narrow" w:hAnsi="Arial Narrow" w:hint="eastAsia"/>
        </w:rPr>
        <w:t>；简称</w:t>
      </w:r>
      <w:r w:rsidRPr="00DA19DC">
        <w:rPr>
          <w:rFonts w:ascii="Arial Narrow" w:hAnsi="Arial Narrow" w:hint="eastAsia"/>
        </w:rPr>
        <w:t>Polimi</w:t>
      </w:r>
      <w:r w:rsidRPr="00DA19DC">
        <w:rPr>
          <w:rFonts w:ascii="Arial Narrow" w:hAnsi="Arial Narrow" w:hint="eastAsia"/>
        </w:rPr>
        <w:t>）创建于</w:t>
      </w:r>
      <w:r w:rsidRPr="00DA19DC">
        <w:rPr>
          <w:rFonts w:ascii="Arial Narrow" w:hAnsi="Arial Narrow" w:hint="eastAsia"/>
        </w:rPr>
        <w:t>1863</w:t>
      </w:r>
      <w:r w:rsidRPr="00DA19DC">
        <w:rPr>
          <w:rFonts w:ascii="Arial Narrow" w:hAnsi="Arial Narrow" w:hint="eastAsia"/>
        </w:rPr>
        <w:t>年，坐落于意大利米兰，专注于工程技术、建筑和设计领域的教育与研究，是欧洲最杰出的技术大学之一。米兰理工大学是欧洲顶尖工科院校</w:t>
      </w:r>
      <w:r w:rsidRPr="00DA19DC">
        <w:rPr>
          <w:rFonts w:ascii="Arial Narrow" w:hAnsi="Arial Narrow" w:hint="eastAsia"/>
        </w:rPr>
        <w:t>IDEA</w:t>
      </w:r>
      <w:r w:rsidRPr="00DA19DC">
        <w:rPr>
          <w:rFonts w:ascii="Arial Narrow" w:hAnsi="Arial Narrow" w:hint="eastAsia"/>
        </w:rPr>
        <w:t>联盟成员，也是国际科技高校联盟（</w:t>
      </w:r>
      <w:r w:rsidRPr="00DA19DC">
        <w:rPr>
          <w:rFonts w:ascii="Arial Narrow" w:hAnsi="Arial Narrow" w:hint="eastAsia"/>
        </w:rPr>
        <w:t>UNITECH</w:t>
      </w:r>
      <w:r w:rsidRPr="00DA19DC">
        <w:rPr>
          <w:rFonts w:ascii="Arial Narrow" w:hAnsi="Arial Narrow" w:hint="eastAsia"/>
        </w:rPr>
        <w:t>）、欧洲设计高校联盟（</w:t>
      </w:r>
      <w:r w:rsidRPr="00DA19DC">
        <w:rPr>
          <w:rFonts w:ascii="Arial Narrow" w:hAnsi="Arial Narrow" w:hint="eastAsia"/>
        </w:rPr>
        <w:t>MEDes</w:t>
      </w:r>
      <w:r w:rsidRPr="00DA19DC">
        <w:rPr>
          <w:rFonts w:ascii="Arial Narrow" w:hAnsi="Arial Narrow" w:hint="eastAsia"/>
        </w:rPr>
        <w:t>）、欧洲航天局、米理</w:t>
      </w:r>
      <w:r w:rsidRPr="00DA19DC">
        <w:rPr>
          <w:rFonts w:ascii="Arial Narrow" w:hAnsi="Arial Narrow" w:hint="eastAsia"/>
        </w:rPr>
        <w:t>-</w:t>
      </w:r>
      <w:r w:rsidRPr="00DA19DC">
        <w:rPr>
          <w:rFonts w:ascii="Arial Narrow" w:hAnsi="Arial Narrow" w:hint="eastAsia"/>
        </w:rPr>
        <w:t>清华大学中意国家级创新基地等重要成员。米兰理工大学诞生了欧洲首个电子计</w:t>
      </w:r>
      <w:r w:rsidRPr="00DA19DC">
        <w:rPr>
          <w:rFonts w:ascii="Arial Narrow" w:hAnsi="Arial Narrow" w:hint="eastAsia"/>
        </w:rPr>
        <w:lastRenderedPageBreak/>
        <w:t>算中心，拥有欧洲最大的风洞实验室、欧洲最大</w:t>
      </w:r>
      <w:r w:rsidRPr="00DA19DC">
        <w:rPr>
          <w:rFonts w:ascii="Arial Narrow" w:hAnsi="Arial Narrow" w:hint="eastAsia"/>
        </w:rPr>
        <w:t>ICT</w:t>
      </w:r>
      <w:r w:rsidRPr="00DA19DC">
        <w:rPr>
          <w:rFonts w:ascii="Arial Narrow" w:hAnsi="Arial Narrow" w:hint="eastAsia"/>
        </w:rPr>
        <w:t>部门之一、世界</w:t>
      </w:r>
      <w:r w:rsidRPr="00DA19DC">
        <w:rPr>
          <w:rFonts w:ascii="Arial Narrow" w:hAnsi="Arial Narrow" w:hint="eastAsia"/>
        </w:rPr>
        <w:t>Top3</w:t>
      </w:r>
      <w:r w:rsidRPr="00DA19DC">
        <w:rPr>
          <w:rFonts w:ascii="Arial Narrow" w:hAnsi="Arial Narrow" w:hint="eastAsia"/>
        </w:rPr>
        <w:t>大学企业孵化器</w:t>
      </w:r>
      <w:r w:rsidRPr="00DA19DC">
        <w:rPr>
          <w:rFonts w:ascii="Arial Narrow" w:hAnsi="Arial Narrow" w:hint="eastAsia"/>
        </w:rPr>
        <w:t>Polihub</w:t>
      </w:r>
      <w:r w:rsidRPr="00DA19DC">
        <w:rPr>
          <w:rFonts w:ascii="Arial Narrow" w:hAnsi="Arial Narrow" w:hint="eastAsia"/>
        </w:rPr>
        <w:t>。继李克强总理于</w:t>
      </w:r>
      <w:r w:rsidRPr="00DA19DC">
        <w:rPr>
          <w:rFonts w:ascii="Arial Narrow" w:hAnsi="Arial Narrow" w:hint="eastAsia"/>
        </w:rPr>
        <w:t>2014</w:t>
      </w:r>
      <w:r w:rsidRPr="00DA19DC">
        <w:rPr>
          <w:rFonts w:ascii="Arial Narrow" w:hAnsi="Arial Narrow" w:hint="eastAsia"/>
        </w:rPr>
        <w:t>年访问米兰理工后，</w:t>
      </w:r>
      <w:r w:rsidR="00127BB7">
        <w:rPr>
          <w:rFonts w:ascii="Arial Narrow" w:hAnsi="Arial Narrow" w:hint="eastAsia"/>
        </w:rPr>
        <w:t>2017</w:t>
      </w:r>
      <w:r w:rsidR="00127BB7">
        <w:rPr>
          <w:rFonts w:ascii="Arial Narrow" w:hAnsi="Arial Narrow" w:hint="eastAsia"/>
        </w:rPr>
        <w:t>年，</w:t>
      </w:r>
      <w:r w:rsidR="00127BB7" w:rsidRPr="00127BB7">
        <w:rPr>
          <w:rFonts w:ascii="Arial Narrow" w:hAnsi="Arial Narrow" w:hint="eastAsia"/>
        </w:rPr>
        <w:t>在中国国家主席习近平和意大利总统马塔雷拉（</w:t>
      </w:r>
      <w:r w:rsidR="00127BB7" w:rsidRPr="00127BB7">
        <w:rPr>
          <w:rFonts w:ascii="Arial Narrow" w:hAnsi="Arial Narrow" w:hint="eastAsia"/>
        </w:rPr>
        <w:t>Sergio Mattarella</w:t>
      </w:r>
      <w:r w:rsidR="00127BB7" w:rsidRPr="00127BB7">
        <w:rPr>
          <w:rFonts w:ascii="Arial Narrow" w:hAnsi="Arial Narrow" w:hint="eastAsia"/>
        </w:rPr>
        <w:t>）的共同见证下，清华大学校长邱勇与米兰理工大学校长费卢奇奥·内斯塔（</w:t>
      </w:r>
      <w:r w:rsidR="00127BB7" w:rsidRPr="00127BB7">
        <w:rPr>
          <w:rFonts w:ascii="Arial Narrow" w:hAnsi="Arial Narrow" w:hint="eastAsia"/>
        </w:rPr>
        <w:t>Ferruccio Resta</w:t>
      </w:r>
      <w:r w:rsidR="00127BB7" w:rsidRPr="00127BB7">
        <w:rPr>
          <w:rFonts w:ascii="Arial Narrow" w:hAnsi="Arial Narrow" w:hint="eastAsia"/>
        </w:rPr>
        <w:t>）在人民大会堂签署协议，双方将在意大利米兰合作建设中意设计创新基地。</w:t>
      </w:r>
    </w:p>
    <w:p w:rsidR="00C02177" w:rsidRDefault="00C02177" w:rsidP="00C02177">
      <w:pPr>
        <w:spacing w:line="360" w:lineRule="auto"/>
        <w:ind w:firstLineChars="200" w:firstLine="420"/>
        <w:rPr>
          <w:rFonts w:ascii="Arial Narrow" w:hAnsi="Arial Narrow"/>
        </w:rPr>
      </w:pPr>
    </w:p>
    <w:p w:rsidR="00762CDC" w:rsidRDefault="00762CDC" w:rsidP="00C02177">
      <w:pPr>
        <w:spacing w:line="360" w:lineRule="auto"/>
        <w:ind w:firstLineChars="200" w:firstLine="420"/>
        <w:rPr>
          <w:rFonts w:ascii="Arial Narrow" w:hAnsi="Arial Narrow"/>
        </w:rPr>
      </w:pPr>
      <w:r>
        <w:rPr>
          <w:rFonts w:ascii="Arial Narrow" w:hAnsi="Arial Narrow" w:hint="eastAsia"/>
        </w:rPr>
        <w:t>POLI. D</w:t>
      </w:r>
      <w:r w:rsidRPr="00762CDC">
        <w:rPr>
          <w:rFonts w:ascii="Arial Narrow" w:hAnsi="Arial Narrow" w:hint="eastAsia"/>
        </w:rPr>
        <w:t>esign</w:t>
      </w:r>
      <w:r w:rsidRPr="00762CDC">
        <w:rPr>
          <w:rFonts w:ascii="Arial Narrow" w:hAnsi="Arial Narrow" w:hint="eastAsia"/>
        </w:rPr>
        <w:t>设计学院由米兰理工大学创立于</w:t>
      </w:r>
      <w:r w:rsidRPr="00762CDC">
        <w:rPr>
          <w:rFonts w:ascii="Arial Narrow" w:hAnsi="Arial Narrow" w:hint="eastAsia"/>
        </w:rPr>
        <w:t>1999</w:t>
      </w:r>
      <w:r w:rsidRPr="00762CDC">
        <w:rPr>
          <w:rFonts w:ascii="Arial Narrow" w:hAnsi="Arial Narrow" w:hint="eastAsia"/>
        </w:rPr>
        <w:t>年，为毕业生、专业人士和企业提供创新设计培训。</w:t>
      </w:r>
      <w:r>
        <w:rPr>
          <w:rFonts w:ascii="Arial Narrow" w:hAnsi="Arial Narrow" w:hint="eastAsia"/>
        </w:rPr>
        <w:t>POLI. D</w:t>
      </w:r>
      <w:r w:rsidRPr="00762CDC">
        <w:rPr>
          <w:rFonts w:ascii="Arial Narrow" w:hAnsi="Arial Narrow" w:hint="eastAsia"/>
        </w:rPr>
        <w:t>esign</w:t>
      </w:r>
      <w:r w:rsidRPr="00762CDC">
        <w:rPr>
          <w:rFonts w:ascii="Arial Narrow" w:hAnsi="Arial Narrow" w:hint="eastAsia"/>
        </w:rPr>
        <w:t>设计学院与设计学院和设计系共同构成米兰理工大学设计体系，是全球设计领域首屈一指的教育、科研和推广中心。</w:t>
      </w:r>
      <w:r w:rsidR="00564CDC" w:rsidRPr="00564CDC">
        <w:rPr>
          <w:rFonts w:ascii="Arial Narrow" w:hAnsi="Arial Narrow" w:hint="eastAsia"/>
        </w:rPr>
        <w:t>米兰理工大学</w:t>
      </w:r>
      <w:r w:rsidR="005C3D8F">
        <w:rPr>
          <w:rFonts w:ascii="Arial Narrow" w:hAnsi="Arial Narrow" w:hint="eastAsia"/>
        </w:rPr>
        <w:t>POLI. D</w:t>
      </w:r>
      <w:r w:rsidR="005C3D8F" w:rsidRPr="00762CDC">
        <w:rPr>
          <w:rFonts w:ascii="Arial Narrow" w:hAnsi="Arial Narrow" w:hint="eastAsia"/>
        </w:rPr>
        <w:t>esign</w:t>
      </w:r>
      <w:r w:rsidR="00564CDC" w:rsidRPr="00564CDC">
        <w:rPr>
          <w:rFonts w:ascii="Arial Narrow" w:hAnsi="Arial Narrow" w:hint="eastAsia"/>
        </w:rPr>
        <w:t>设计学院与各大设计协会紧密合作，成为意大利设计体系中的重要环节。</w:t>
      </w:r>
      <w:r>
        <w:rPr>
          <w:rFonts w:ascii="Arial Narrow" w:hAnsi="Arial Narrow" w:hint="eastAsia"/>
        </w:rPr>
        <w:t>POLI. D</w:t>
      </w:r>
      <w:r w:rsidRPr="00762CDC">
        <w:rPr>
          <w:rFonts w:ascii="Arial Narrow" w:hAnsi="Arial Narrow" w:hint="eastAsia"/>
        </w:rPr>
        <w:t>esign</w:t>
      </w:r>
      <w:r w:rsidRPr="00762CDC">
        <w:rPr>
          <w:rFonts w:ascii="Arial Narrow" w:hAnsi="Arial Narrow" w:hint="eastAsia"/>
        </w:rPr>
        <w:t>设计学院的强项在于高水准的教学内容和讲师在其各个领域的专业背景知识，他们始终参与最前沿的研究和创新项目，并将研究成果应用到</w:t>
      </w:r>
      <w:r>
        <w:rPr>
          <w:rFonts w:ascii="Arial Narrow" w:hAnsi="Arial Narrow" w:hint="eastAsia"/>
        </w:rPr>
        <w:t>POLI. D</w:t>
      </w:r>
      <w:r w:rsidRPr="00762CDC">
        <w:rPr>
          <w:rFonts w:ascii="Arial Narrow" w:hAnsi="Arial Narrow" w:hint="eastAsia"/>
        </w:rPr>
        <w:t>esign</w:t>
      </w:r>
      <w:r w:rsidRPr="00762CDC">
        <w:rPr>
          <w:rFonts w:ascii="Arial Narrow" w:hAnsi="Arial Narrow" w:hint="eastAsia"/>
        </w:rPr>
        <w:t>设计学院的教学中。</w:t>
      </w:r>
    </w:p>
    <w:p w:rsidR="00C02177" w:rsidRPr="00762CDC" w:rsidRDefault="00C02177" w:rsidP="00C02177">
      <w:pPr>
        <w:spacing w:line="360" w:lineRule="auto"/>
        <w:ind w:firstLineChars="200" w:firstLine="420"/>
        <w:rPr>
          <w:rFonts w:ascii="Arial Narrow" w:hAnsi="Arial Narrow"/>
        </w:rPr>
      </w:pPr>
    </w:p>
    <w:p w:rsidR="00DA19DC" w:rsidRPr="00DA19DC" w:rsidRDefault="00DA19DC" w:rsidP="00DA19DC">
      <w:pPr>
        <w:pStyle w:val="ae"/>
        <w:numPr>
          <w:ilvl w:val="0"/>
          <w:numId w:val="8"/>
        </w:numPr>
        <w:spacing w:line="360" w:lineRule="auto"/>
        <w:ind w:firstLineChars="0"/>
        <w:rPr>
          <w:rFonts w:ascii="Arial Narrow" w:hAnsi="Arial Narrow"/>
          <w:szCs w:val="21"/>
        </w:rPr>
      </w:pPr>
      <w:r w:rsidRPr="00DA19DC">
        <w:rPr>
          <w:rFonts w:ascii="Arial Narrow" w:hAnsi="Arial Narrow" w:hint="eastAsia"/>
        </w:rPr>
        <w:t>2022 QS</w:t>
      </w:r>
      <w:r w:rsidRPr="00DA19DC">
        <w:rPr>
          <w:rFonts w:ascii="Arial Narrow" w:hAnsi="Arial Narrow" w:hint="eastAsia"/>
        </w:rPr>
        <w:t>世界大学排名第</w:t>
      </w:r>
      <w:r w:rsidRPr="00DA19DC">
        <w:rPr>
          <w:rFonts w:ascii="Arial Narrow" w:hAnsi="Arial Narrow" w:hint="eastAsia"/>
        </w:rPr>
        <w:t>142</w:t>
      </w:r>
      <w:r w:rsidRPr="00DA19DC">
        <w:rPr>
          <w:rFonts w:ascii="Arial Narrow" w:hAnsi="Arial Narrow" w:hint="eastAsia"/>
        </w:rPr>
        <w:t>位；</w:t>
      </w:r>
    </w:p>
    <w:p w:rsidR="00CE741F" w:rsidRPr="00DA19DC" w:rsidRDefault="00DA19DC" w:rsidP="00996AEB">
      <w:pPr>
        <w:pStyle w:val="ae"/>
        <w:numPr>
          <w:ilvl w:val="0"/>
          <w:numId w:val="8"/>
        </w:numPr>
        <w:spacing w:line="360" w:lineRule="auto"/>
        <w:ind w:firstLineChars="0"/>
        <w:rPr>
          <w:rFonts w:ascii="Arial Narrow" w:hAnsi="Arial Narrow"/>
          <w:szCs w:val="21"/>
        </w:rPr>
      </w:pPr>
      <w:r w:rsidRPr="00DA19DC">
        <w:rPr>
          <w:rFonts w:ascii="Arial Narrow" w:hAnsi="Arial Narrow" w:hint="eastAsia"/>
        </w:rPr>
        <w:t>2022</w:t>
      </w:r>
      <w:r>
        <w:rPr>
          <w:rFonts w:ascii="Arial Narrow" w:hAnsi="Arial Narrow" w:hint="eastAsia"/>
        </w:rPr>
        <w:t xml:space="preserve"> </w:t>
      </w:r>
      <w:r w:rsidRPr="00DA19DC">
        <w:rPr>
          <w:rFonts w:ascii="Arial Narrow" w:hAnsi="Arial Narrow" w:hint="eastAsia"/>
        </w:rPr>
        <w:t>QS</w:t>
      </w:r>
      <w:r w:rsidRPr="00DA19DC">
        <w:rPr>
          <w:rFonts w:ascii="Arial Narrow" w:hAnsi="Arial Narrow" w:hint="eastAsia"/>
        </w:rPr>
        <w:t>毕业生就业竞争力排名全球第</w:t>
      </w:r>
      <w:r w:rsidRPr="00DA19DC">
        <w:rPr>
          <w:rFonts w:ascii="Arial Narrow" w:hAnsi="Arial Narrow" w:hint="eastAsia"/>
        </w:rPr>
        <w:t>43</w:t>
      </w:r>
      <w:r w:rsidRPr="00DA19DC">
        <w:rPr>
          <w:rFonts w:ascii="Arial Narrow" w:hAnsi="Arial Narrow" w:hint="eastAsia"/>
        </w:rPr>
        <w:t>位</w:t>
      </w:r>
      <w:r>
        <w:rPr>
          <w:rFonts w:ascii="Arial Narrow" w:hAnsi="Arial Narrow" w:hint="eastAsia"/>
        </w:rPr>
        <w:t>；</w:t>
      </w:r>
    </w:p>
    <w:p w:rsidR="00DA19DC" w:rsidRPr="00DA19DC" w:rsidRDefault="00DA19DC" w:rsidP="00996AEB">
      <w:pPr>
        <w:pStyle w:val="ae"/>
        <w:numPr>
          <w:ilvl w:val="0"/>
          <w:numId w:val="8"/>
        </w:numPr>
        <w:spacing w:line="360" w:lineRule="auto"/>
        <w:ind w:firstLineChars="0"/>
        <w:rPr>
          <w:rFonts w:ascii="Arial Narrow" w:hAnsi="Arial Narrow"/>
          <w:szCs w:val="21"/>
        </w:rPr>
      </w:pPr>
      <w:r w:rsidRPr="00DA19DC">
        <w:rPr>
          <w:rFonts w:ascii="Arial Narrow" w:hAnsi="Arial Narrow" w:hint="eastAsia"/>
        </w:rPr>
        <w:t>2020</w:t>
      </w:r>
      <w:r w:rsidRPr="00DA19DC">
        <w:rPr>
          <w:rFonts w:ascii="Arial Narrow" w:hAnsi="Arial Narrow" w:hint="eastAsia"/>
        </w:rPr>
        <w:t>年世界大学研究排名第</w:t>
      </w:r>
      <w:r w:rsidRPr="00DA19DC">
        <w:rPr>
          <w:rFonts w:ascii="Arial Narrow" w:hAnsi="Arial Narrow" w:hint="eastAsia"/>
        </w:rPr>
        <w:t>38</w:t>
      </w:r>
      <w:r w:rsidRPr="00DA19DC">
        <w:rPr>
          <w:rFonts w:ascii="Arial Narrow" w:hAnsi="Arial Narrow" w:hint="eastAsia"/>
        </w:rPr>
        <w:t>位</w:t>
      </w:r>
      <w:r>
        <w:rPr>
          <w:rFonts w:ascii="Arial Narrow" w:hAnsi="Arial Narrow" w:hint="eastAsia"/>
        </w:rPr>
        <w:t>；</w:t>
      </w:r>
    </w:p>
    <w:p w:rsidR="00DA19DC" w:rsidRPr="00DA19DC" w:rsidRDefault="00DA19DC" w:rsidP="00996AEB">
      <w:pPr>
        <w:pStyle w:val="ae"/>
        <w:numPr>
          <w:ilvl w:val="0"/>
          <w:numId w:val="8"/>
        </w:numPr>
        <w:spacing w:line="360" w:lineRule="auto"/>
        <w:ind w:firstLineChars="0"/>
        <w:rPr>
          <w:rFonts w:ascii="Arial Narrow" w:hAnsi="Arial Narrow"/>
          <w:szCs w:val="21"/>
        </w:rPr>
      </w:pPr>
      <w:r w:rsidRPr="00DA19DC">
        <w:rPr>
          <w:rFonts w:ascii="Arial Narrow" w:hAnsi="Arial Narrow" w:hint="eastAsia"/>
        </w:rPr>
        <w:t>2021</w:t>
      </w:r>
      <w:r w:rsidRPr="00DA19DC">
        <w:rPr>
          <w:rFonts w:ascii="Arial Narrow" w:hAnsi="Arial Narrow" w:hint="eastAsia"/>
        </w:rPr>
        <w:t>年</w:t>
      </w:r>
      <w:r w:rsidRPr="00DA19DC">
        <w:rPr>
          <w:rFonts w:ascii="Arial Narrow" w:hAnsi="Arial Narrow" w:hint="eastAsia"/>
        </w:rPr>
        <w:t>QS</w:t>
      </w:r>
      <w:r w:rsidR="00564CDC">
        <w:rPr>
          <w:rFonts w:ascii="Arial Narrow" w:hAnsi="Arial Narrow" w:hint="eastAsia"/>
        </w:rPr>
        <w:t>世界大学学科排名</w:t>
      </w:r>
      <w:r w:rsidRPr="00DA19DC">
        <w:rPr>
          <w:rFonts w:ascii="Arial Narrow" w:hAnsi="Arial Narrow" w:hint="eastAsia"/>
        </w:rPr>
        <w:t>艺术与设计位列</w:t>
      </w:r>
      <w:r w:rsidR="00564CDC">
        <w:rPr>
          <w:rFonts w:ascii="Arial Narrow" w:hAnsi="Arial Narrow" w:hint="eastAsia"/>
        </w:rPr>
        <w:t>意大利第</w:t>
      </w:r>
      <w:r w:rsidR="00564CDC">
        <w:rPr>
          <w:rFonts w:ascii="Arial Narrow" w:hAnsi="Arial Narrow" w:hint="eastAsia"/>
        </w:rPr>
        <w:t>1</w:t>
      </w:r>
      <w:r w:rsidR="00564CDC" w:rsidRPr="00DA19DC">
        <w:rPr>
          <w:rFonts w:ascii="Arial Narrow" w:hAnsi="Arial Narrow" w:hint="eastAsia"/>
        </w:rPr>
        <w:t>位</w:t>
      </w:r>
      <w:r w:rsidR="00564CDC">
        <w:rPr>
          <w:rFonts w:ascii="Arial Narrow" w:hAnsi="Arial Narrow" w:hint="eastAsia"/>
        </w:rPr>
        <w:t>、欧洲第</w:t>
      </w:r>
      <w:r w:rsidR="00564CDC">
        <w:rPr>
          <w:rFonts w:ascii="Arial Narrow" w:hAnsi="Arial Narrow" w:hint="eastAsia"/>
        </w:rPr>
        <w:t>3</w:t>
      </w:r>
      <w:r w:rsidR="00564CDC" w:rsidRPr="00DA19DC">
        <w:rPr>
          <w:rFonts w:ascii="Arial Narrow" w:hAnsi="Arial Narrow" w:hint="eastAsia"/>
        </w:rPr>
        <w:t>位</w:t>
      </w:r>
      <w:r w:rsidR="00564CDC">
        <w:rPr>
          <w:rFonts w:ascii="Arial Narrow" w:hAnsi="Arial Narrow" w:hint="eastAsia"/>
        </w:rPr>
        <w:t>、</w:t>
      </w:r>
      <w:r w:rsidRPr="00DA19DC">
        <w:rPr>
          <w:rFonts w:ascii="Arial Narrow" w:hAnsi="Arial Narrow" w:hint="eastAsia"/>
        </w:rPr>
        <w:t>世界第</w:t>
      </w:r>
      <w:r w:rsidRPr="00DA19DC">
        <w:rPr>
          <w:rFonts w:ascii="Arial Narrow" w:hAnsi="Arial Narrow" w:hint="eastAsia"/>
        </w:rPr>
        <w:t>5</w:t>
      </w:r>
      <w:r w:rsidRPr="00DA19DC">
        <w:rPr>
          <w:rFonts w:ascii="Arial Narrow" w:hAnsi="Arial Narrow" w:hint="eastAsia"/>
        </w:rPr>
        <w:t>位</w:t>
      </w:r>
      <w:r>
        <w:rPr>
          <w:rFonts w:ascii="Arial Narrow" w:hAnsi="Arial Narrow" w:hint="eastAsia"/>
        </w:rPr>
        <w:t>；</w:t>
      </w:r>
    </w:p>
    <w:p w:rsidR="00DA19DC" w:rsidRPr="00DA19DC" w:rsidRDefault="00DA19DC" w:rsidP="00996AEB">
      <w:pPr>
        <w:pStyle w:val="ae"/>
        <w:numPr>
          <w:ilvl w:val="0"/>
          <w:numId w:val="8"/>
        </w:numPr>
        <w:spacing w:line="360" w:lineRule="auto"/>
        <w:ind w:firstLineChars="0"/>
        <w:rPr>
          <w:rFonts w:ascii="Arial Narrow" w:hAnsi="Arial Narrow"/>
          <w:szCs w:val="21"/>
        </w:rPr>
      </w:pPr>
      <w:r w:rsidRPr="00DA19DC">
        <w:rPr>
          <w:rFonts w:ascii="Arial Narrow" w:hAnsi="Arial Narrow" w:hint="eastAsia"/>
        </w:rPr>
        <w:t>2021</w:t>
      </w:r>
      <w:r w:rsidRPr="00DA19DC">
        <w:rPr>
          <w:rFonts w:ascii="Arial Narrow" w:hAnsi="Arial Narrow" w:hint="eastAsia"/>
        </w:rPr>
        <w:t>年</w:t>
      </w:r>
      <w:r w:rsidRPr="00DA19DC">
        <w:rPr>
          <w:rFonts w:ascii="Arial Narrow" w:hAnsi="Arial Narrow" w:hint="eastAsia"/>
        </w:rPr>
        <w:t>QS</w:t>
      </w:r>
      <w:r w:rsidRPr="00DA19DC">
        <w:rPr>
          <w:rFonts w:ascii="Arial Narrow" w:hAnsi="Arial Narrow" w:hint="eastAsia"/>
        </w:rPr>
        <w:t>世界工程技术院校排名，位列全球第</w:t>
      </w:r>
      <w:r w:rsidRPr="00DA19DC">
        <w:rPr>
          <w:rFonts w:ascii="Arial Narrow" w:hAnsi="Arial Narrow" w:hint="eastAsia"/>
        </w:rPr>
        <w:t>20</w:t>
      </w:r>
      <w:r w:rsidRPr="00DA19DC">
        <w:rPr>
          <w:rFonts w:ascii="Arial Narrow" w:hAnsi="Arial Narrow" w:hint="eastAsia"/>
        </w:rPr>
        <w:t>名</w:t>
      </w:r>
      <w:r>
        <w:rPr>
          <w:rFonts w:ascii="Arial Narrow" w:hAnsi="Arial Narrow" w:hint="eastAsia"/>
        </w:rPr>
        <w:t>。</w:t>
      </w:r>
    </w:p>
    <w:p w:rsidR="00DA19DC" w:rsidRPr="00DA19DC" w:rsidRDefault="00DA19DC" w:rsidP="00DA19DC">
      <w:pPr>
        <w:pStyle w:val="ae"/>
        <w:spacing w:line="360" w:lineRule="auto"/>
        <w:ind w:left="420" w:firstLineChars="0" w:firstLine="0"/>
        <w:rPr>
          <w:rFonts w:ascii="Arial Narrow" w:hAnsi="Arial Narrow"/>
          <w:szCs w:val="21"/>
        </w:rPr>
      </w:pPr>
    </w:p>
    <w:p w:rsidR="00996AEB" w:rsidRPr="00996AEB" w:rsidRDefault="00996AEB" w:rsidP="00996AEB">
      <w:pPr>
        <w:pStyle w:val="ae"/>
        <w:widowControl/>
        <w:numPr>
          <w:ilvl w:val="0"/>
          <w:numId w:val="13"/>
        </w:numPr>
        <w:spacing w:line="360" w:lineRule="auto"/>
        <w:ind w:firstLineChars="0"/>
        <w:jc w:val="left"/>
        <w:rPr>
          <w:rFonts w:ascii="Arial Narrow" w:hAnsi="Calibri" w:cs="Calibri"/>
          <w:b/>
          <w:sz w:val="24"/>
        </w:rPr>
      </w:pPr>
      <w:r w:rsidRPr="00996AEB">
        <w:rPr>
          <w:rFonts w:ascii="Arial Narrow" w:hAnsi="Calibri" w:cs="Calibri" w:hint="eastAsia"/>
          <w:b/>
          <w:sz w:val="24"/>
        </w:rPr>
        <w:t>项目详情</w:t>
      </w:r>
    </w:p>
    <w:p w:rsidR="00AD657D" w:rsidRPr="00996AEB" w:rsidRDefault="00B31D90" w:rsidP="00996AEB">
      <w:pPr>
        <w:spacing w:line="360" w:lineRule="auto"/>
        <w:rPr>
          <w:rFonts w:ascii="Arial Narrow" w:hAnsi="Arial Narrow"/>
          <w:szCs w:val="21"/>
        </w:rPr>
      </w:pPr>
      <w:r w:rsidRPr="00996AEB">
        <w:rPr>
          <w:rFonts w:ascii="Arial Narrow" w:hAnsi="Calibri" w:cs="Calibri"/>
          <w:szCs w:val="21"/>
        </w:rPr>
        <w:t>【</w:t>
      </w:r>
      <w:r w:rsidR="00E86C4D" w:rsidRPr="00996AEB">
        <w:rPr>
          <w:rFonts w:ascii="Arial Narrow" w:hAnsi="Calibri" w:cs="Calibri"/>
          <w:b/>
          <w:szCs w:val="21"/>
        </w:rPr>
        <w:t>项目时间</w:t>
      </w:r>
      <w:r w:rsidRPr="00996AEB">
        <w:rPr>
          <w:rFonts w:ascii="Arial Narrow" w:hAnsi="Calibri" w:cs="Calibri"/>
          <w:szCs w:val="21"/>
        </w:rPr>
        <w:t>】</w:t>
      </w:r>
      <w:r w:rsidR="00AD657D" w:rsidRPr="00996AEB">
        <w:rPr>
          <w:rFonts w:ascii="Arial Narrow" w:hAnsi="Arial Narrow"/>
          <w:szCs w:val="21"/>
        </w:rPr>
        <w:t>202</w:t>
      </w:r>
      <w:r w:rsidR="00B67AA5">
        <w:rPr>
          <w:rFonts w:ascii="Arial Narrow" w:hAnsi="Arial Narrow" w:hint="eastAsia"/>
          <w:szCs w:val="21"/>
        </w:rPr>
        <w:t>2</w:t>
      </w:r>
      <w:r w:rsidR="00AD657D" w:rsidRPr="00996AEB">
        <w:rPr>
          <w:rFonts w:ascii="Arial Narrow" w:hAnsi="Arial Narrow"/>
          <w:szCs w:val="21"/>
        </w:rPr>
        <w:t>年</w:t>
      </w:r>
      <w:r w:rsidR="00B67AA5">
        <w:rPr>
          <w:rFonts w:ascii="Arial Narrow" w:hAnsi="Arial Narrow" w:hint="eastAsia"/>
          <w:szCs w:val="21"/>
        </w:rPr>
        <w:t>2</w:t>
      </w:r>
      <w:r w:rsidR="00AD657D" w:rsidRPr="00996AEB">
        <w:rPr>
          <w:rFonts w:ascii="Arial Narrow" w:hAnsi="Arial Narrow"/>
          <w:szCs w:val="21"/>
        </w:rPr>
        <w:t>月</w:t>
      </w:r>
      <w:r w:rsidR="00762CDC">
        <w:rPr>
          <w:rFonts w:ascii="Arial Narrow" w:hAnsi="Arial Narrow" w:hint="eastAsia"/>
          <w:szCs w:val="21"/>
        </w:rPr>
        <w:t>14</w:t>
      </w:r>
      <w:r w:rsidR="00AD657D" w:rsidRPr="00996AEB">
        <w:rPr>
          <w:rFonts w:ascii="Arial Narrow" w:hAnsi="Arial Narrow"/>
          <w:szCs w:val="21"/>
        </w:rPr>
        <w:t>日</w:t>
      </w:r>
      <w:r w:rsidR="00AD657D" w:rsidRPr="00996AEB">
        <w:rPr>
          <w:rFonts w:ascii="Arial Narrow" w:hAnsi="Arial Narrow"/>
          <w:szCs w:val="21"/>
        </w:rPr>
        <w:t>-</w:t>
      </w:r>
      <w:r w:rsidR="00B67AA5">
        <w:rPr>
          <w:rFonts w:ascii="Arial Narrow" w:hAnsi="Arial Narrow" w:hint="eastAsia"/>
          <w:szCs w:val="21"/>
        </w:rPr>
        <w:t>2</w:t>
      </w:r>
      <w:r w:rsidR="00AD657D" w:rsidRPr="00996AEB">
        <w:rPr>
          <w:rFonts w:ascii="Arial Narrow" w:hAnsi="Arial Narrow"/>
          <w:szCs w:val="21"/>
        </w:rPr>
        <w:t>月</w:t>
      </w:r>
      <w:r w:rsidR="00762CDC">
        <w:rPr>
          <w:rFonts w:ascii="Arial Narrow" w:hAnsi="Arial Narrow" w:hint="eastAsia"/>
          <w:szCs w:val="21"/>
        </w:rPr>
        <w:t>25</w:t>
      </w:r>
      <w:r w:rsidR="00AD657D" w:rsidRPr="00996AEB">
        <w:rPr>
          <w:rFonts w:ascii="Arial Narrow" w:hAnsi="Arial Narrow"/>
          <w:szCs w:val="21"/>
        </w:rPr>
        <w:t>日（</w:t>
      </w:r>
      <w:r w:rsidR="00AD657D" w:rsidRPr="00996AEB">
        <w:rPr>
          <w:rFonts w:ascii="Arial Narrow" w:hAnsi="Arial Narrow"/>
          <w:szCs w:val="21"/>
        </w:rPr>
        <w:t>2</w:t>
      </w:r>
      <w:r w:rsidR="00AD657D" w:rsidRPr="00996AEB">
        <w:rPr>
          <w:rFonts w:ascii="Arial Narrow" w:hAnsi="Arial Narrow"/>
          <w:szCs w:val="21"/>
        </w:rPr>
        <w:t>周）</w:t>
      </w:r>
    </w:p>
    <w:p w:rsidR="00AD657D" w:rsidRPr="00385428" w:rsidRDefault="00AD657D" w:rsidP="00996AEB">
      <w:pPr>
        <w:widowControl/>
        <w:spacing w:line="360" w:lineRule="auto"/>
        <w:jc w:val="left"/>
        <w:rPr>
          <w:rFonts w:ascii="Arial Narrow" w:hAnsi="Arial Narrow" w:cs="Calibri"/>
          <w:szCs w:val="21"/>
        </w:rPr>
      </w:pPr>
      <w:r w:rsidRPr="00385428">
        <w:rPr>
          <w:rFonts w:ascii="Arial Narrow" w:hAnsi="Calibri" w:cs="Calibri"/>
          <w:szCs w:val="21"/>
        </w:rPr>
        <w:t>【</w:t>
      </w:r>
      <w:r w:rsidRPr="00385428">
        <w:rPr>
          <w:rFonts w:ascii="Arial Narrow" w:hAnsi="Calibri" w:cs="Calibri"/>
          <w:b/>
          <w:bCs/>
          <w:szCs w:val="21"/>
        </w:rPr>
        <w:t>项目课时</w:t>
      </w:r>
      <w:r w:rsidRPr="00385428">
        <w:rPr>
          <w:rFonts w:ascii="Arial Narrow" w:hAnsi="Calibri" w:cs="Calibri"/>
          <w:szCs w:val="21"/>
        </w:rPr>
        <w:t>】</w:t>
      </w:r>
      <w:r w:rsidRPr="00385428">
        <w:rPr>
          <w:rFonts w:ascii="Arial Narrow" w:hAnsi="Arial Narrow"/>
          <w:szCs w:val="21"/>
        </w:rPr>
        <w:t>周一至周五每天</w:t>
      </w:r>
      <w:r w:rsidR="00762CDC">
        <w:rPr>
          <w:rFonts w:ascii="Arial Narrow" w:hAnsi="Arial Narrow" w:hint="eastAsia"/>
          <w:szCs w:val="21"/>
        </w:rPr>
        <w:t>2</w:t>
      </w:r>
      <w:r w:rsidRPr="00385428">
        <w:rPr>
          <w:rFonts w:ascii="Arial Narrow" w:hAnsi="Arial Narrow"/>
          <w:szCs w:val="21"/>
        </w:rPr>
        <w:t>小时，</w:t>
      </w:r>
      <w:r w:rsidR="00E60502">
        <w:rPr>
          <w:rFonts w:ascii="Arial Narrow" w:hAnsi="Arial Narrow"/>
          <w:szCs w:val="21"/>
        </w:rPr>
        <w:t>每周</w:t>
      </w:r>
      <w:r w:rsidR="00E60502">
        <w:rPr>
          <w:rFonts w:ascii="Arial Narrow" w:hAnsi="Arial Narrow" w:hint="eastAsia"/>
          <w:szCs w:val="21"/>
        </w:rPr>
        <w:t>1</w:t>
      </w:r>
      <w:r w:rsidR="00762CDC">
        <w:rPr>
          <w:rFonts w:ascii="Arial Narrow" w:hAnsi="Arial Narrow" w:hint="eastAsia"/>
          <w:szCs w:val="21"/>
        </w:rPr>
        <w:t>0</w:t>
      </w:r>
      <w:r w:rsidR="00E60502">
        <w:rPr>
          <w:rFonts w:ascii="Arial Narrow" w:hAnsi="Arial Narrow" w:hint="eastAsia"/>
          <w:szCs w:val="21"/>
        </w:rPr>
        <w:t>小时，</w:t>
      </w:r>
      <w:r w:rsidRPr="00385428">
        <w:rPr>
          <w:rFonts w:ascii="Arial Narrow" w:hAnsi="Arial Narrow"/>
          <w:szCs w:val="21"/>
        </w:rPr>
        <w:t>共计</w:t>
      </w:r>
      <w:r w:rsidR="00762CDC">
        <w:rPr>
          <w:rFonts w:ascii="Arial Narrow" w:hAnsi="Arial Narrow" w:hint="eastAsia"/>
          <w:szCs w:val="21"/>
        </w:rPr>
        <w:t>2</w:t>
      </w:r>
      <w:r w:rsidRPr="00385428">
        <w:rPr>
          <w:rFonts w:ascii="Arial Narrow" w:hAnsi="Arial Narrow"/>
          <w:szCs w:val="21"/>
        </w:rPr>
        <w:t>0</w:t>
      </w:r>
      <w:r w:rsidR="00996AEB">
        <w:rPr>
          <w:rFonts w:ascii="Arial Narrow" w:hAnsi="Arial Narrow"/>
          <w:szCs w:val="21"/>
        </w:rPr>
        <w:t>小时</w:t>
      </w:r>
    </w:p>
    <w:p w:rsidR="00A625D7" w:rsidRDefault="00AD657D" w:rsidP="00996AEB">
      <w:pPr>
        <w:widowControl/>
        <w:spacing w:line="360" w:lineRule="auto"/>
        <w:jc w:val="left"/>
        <w:rPr>
          <w:rFonts w:ascii="Arial Narrow" w:hAnsi="Calibri" w:cs="Calibri"/>
          <w:szCs w:val="21"/>
        </w:rPr>
      </w:pPr>
      <w:r w:rsidRPr="00385428">
        <w:rPr>
          <w:rFonts w:ascii="Arial Narrow" w:hAnsi="Calibri" w:cs="Calibri"/>
          <w:szCs w:val="21"/>
        </w:rPr>
        <w:t>【</w:t>
      </w:r>
      <w:r w:rsidRPr="00385428">
        <w:rPr>
          <w:rFonts w:ascii="Arial Narrow" w:hAnsi="Calibri" w:cs="Calibri"/>
          <w:b/>
          <w:bCs/>
          <w:szCs w:val="21"/>
        </w:rPr>
        <w:t>授课形式</w:t>
      </w:r>
      <w:r w:rsidRPr="00385428">
        <w:rPr>
          <w:rFonts w:ascii="Arial Narrow" w:hAnsi="Calibri" w:cs="Calibri"/>
          <w:szCs w:val="21"/>
        </w:rPr>
        <w:t>】直播课程</w:t>
      </w:r>
    </w:p>
    <w:p w:rsidR="00EF0E99" w:rsidRPr="00EF0E99" w:rsidRDefault="00EF0E99" w:rsidP="00996AEB">
      <w:pPr>
        <w:widowControl/>
        <w:spacing w:line="360" w:lineRule="auto"/>
        <w:jc w:val="left"/>
        <w:rPr>
          <w:rFonts w:ascii="Arial Narrow" w:hAnsi="Calibri" w:cs="Calibri"/>
          <w:szCs w:val="21"/>
        </w:rPr>
      </w:pPr>
      <w:r w:rsidRPr="00385428">
        <w:rPr>
          <w:rFonts w:ascii="Arial Narrow" w:hAnsi="Calibri" w:cs="Calibri"/>
          <w:szCs w:val="21"/>
        </w:rPr>
        <w:t>【</w:t>
      </w:r>
      <w:r w:rsidRPr="00385428">
        <w:rPr>
          <w:rFonts w:ascii="Arial Narrow" w:hAnsi="Calibri" w:cs="Calibri"/>
          <w:b/>
          <w:bCs/>
          <w:szCs w:val="21"/>
        </w:rPr>
        <w:t>授课</w:t>
      </w:r>
      <w:r>
        <w:rPr>
          <w:rFonts w:ascii="Arial Narrow" w:hAnsi="Calibri" w:cs="Calibri"/>
          <w:b/>
          <w:bCs/>
          <w:szCs w:val="21"/>
        </w:rPr>
        <w:t>语言</w:t>
      </w:r>
      <w:r w:rsidRPr="00385428">
        <w:rPr>
          <w:rFonts w:ascii="Arial Narrow" w:hAnsi="Calibri" w:cs="Calibri"/>
          <w:szCs w:val="21"/>
        </w:rPr>
        <w:t>】</w:t>
      </w:r>
      <w:r>
        <w:rPr>
          <w:rFonts w:ascii="Arial Narrow" w:hAnsi="Calibri" w:cs="Calibri"/>
          <w:szCs w:val="21"/>
        </w:rPr>
        <w:t>英文授课</w:t>
      </w:r>
    </w:p>
    <w:p w:rsidR="00286AD9" w:rsidRPr="00385428" w:rsidRDefault="00CE741F" w:rsidP="00996AEB">
      <w:pPr>
        <w:widowControl/>
        <w:spacing w:line="360" w:lineRule="auto"/>
        <w:jc w:val="left"/>
        <w:rPr>
          <w:rFonts w:ascii="Arial Narrow" w:hAnsi="Arial Narrow" w:cs="Calibri"/>
          <w:szCs w:val="21"/>
        </w:rPr>
      </w:pPr>
      <w:r w:rsidRPr="00385428">
        <w:rPr>
          <w:rFonts w:ascii="Arial Narrow" w:hAnsi="Calibri" w:cs="Calibri"/>
          <w:szCs w:val="21"/>
        </w:rPr>
        <w:t>【</w:t>
      </w:r>
      <w:r w:rsidR="00BE0100">
        <w:rPr>
          <w:rFonts w:ascii="Arial Narrow" w:hAnsi="Calibri" w:cs="Calibri"/>
          <w:b/>
          <w:bCs/>
          <w:szCs w:val="21"/>
        </w:rPr>
        <w:t>项目</w:t>
      </w:r>
      <w:r w:rsidRPr="00385428">
        <w:rPr>
          <w:rFonts w:ascii="Arial Narrow" w:hAnsi="Calibri" w:cs="Calibri"/>
          <w:b/>
          <w:bCs/>
          <w:szCs w:val="21"/>
        </w:rPr>
        <w:t>费用</w:t>
      </w:r>
      <w:r w:rsidRPr="00385428">
        <w:rPr>
          <w:rFonts w:ascii="Arial Narrow" w:hAnsi="Calibri" w:cs="Calibri"/>
          <w:szCs w:val="21"/>
        </w:rPr>
        <w:t>】</w:t>
      </w:r>
      <w:r w:rsidRPr="00385428">
        <w:rPr>
          <w:rFonts w:ascii="Arial Narrow" w:hAnsi="Arial Narrow"/>
          <w:szCs w:val="21"/>
        </w:rPr>
        <w:t>5,900</w:t>
      </w:r>
      <w:r w:rsidRPr="00385428">
        <w:rPr>
          <w:rFonts w:ascii="Arial Narrow" w:hAnsi="Arial Narrow"/>
          <w:szCs w:val="21"/>
        </w:rPr>
        <w:t>元人民币</w:t>
      </w:r>
    </w:p>
    <w:p w:rsidR="005C3D8F" w:rsidRPr="00C02177" w:rsidRDefault="00286AD9" w:rsidP="00996AEB">
      <w:pPr>
        <w:widowControl/>
        <w:spacing w:line="360" w:lineRule="auto"/>
        <w:jc w:val="left"/>
        <w:rPr>
          <w:rFonts w:ascii="Arial Narrow" w:hAnsi="Calibri" w:cs="Calibri"/>
          <w:szCs w:val="21"/>
        </w:rPr>
      </w:pPr>
      <w:r w:rsidRPr="00385428">
        <w:rPr>
          <w:rFonts w:ascii="Arial Narrow" w:hAnsi="Calibri" w:cs="Calibri"/>
          <w:szCs w:val="21"/>
        </w:rPr>
        <w:t>【</w:t>
      </w:r>
      <w:r w:rsidRPr="00385428">
        <w:rPr>
          <w:rFonts w:ascii="Arial Narrow" w:hAnsi="Calibri" w:cs="Calibri"/>
          <w:b/>
          <w:bCs/>
          <w:szCs w:val="21"/>
        </w:rPr>
        <w:t>课程</w:t>
      </w:r>
      <w:r w:rsidR="00C02177">
        <w:rPr>
          <w:rFonts w:ascii="Arial Narrow" w:hAnsi="Calibri" w:cs="Calibri"/>
          <w:b/>
          <w:bCs/>
          <w:szCs w:val="21"/>
        </w:rPr>
        <w:t>简介</w:t>
      </w:r>
      <w:r w:rsidRPr="00385428">
        <w:rPr>
          <w:rFonts w:ascii="Arial Narrow" w:hAnsi="Calibri" w:cs="Calibri"/>
          <w:szCs w:val="21"/>
        </w:rPr>
        <w:t>】</w:t>
      </w:r>
      <w:r w:rsidR="00C02177" w:rsidRPr="00C02177">
        <w:rPr>
          <w:rFonts w:ascii="Arial Narrow" w:hAnsi="Calibri" w:cs="Calibri" w:hint="eastAsia"/>
          <w:szCs w:val="21"/>
        </w:rPr>
        <w:t>随着体验经济时代的来临，设计正从一项专业领域的能力转化为链接和管理更多专业领域的设计领导力。本课程将设计战略、设计管理和系统化创新思维相结合，使艺术设计相关专业学生获得促进创新以及实现设计战略的知识、方法和工具，引导学员进入设计领域最前沿的课题与思考中，探讨设计的意义，引导设计流程的设计战略与系统，发展设计思维和思辨能力</w:t>
      </w:r>
      <w:r w:rsidR="00C02177" w:rsidRPr="00C02177">
        <w:rPr>
          <w:rFonts w:ascii="Arial Narrow" w:hAnsi="Calibri" w:cs="Calibri" w:hint="eastAsia"/>
          <w:szCs w:val="21"/>
        </w:rPr>
        <w:t xml:space="preserve"> </w:t>
      </w:r>
      <w:r w:rsidR="00C02177" w:rsidRPr="00C02177">
        <w:rPr>
          <w:rFonts w:ascii="Arial Narrow" w:hAnsi="Calibri" w:cs="Calibri" w:hint="eastAsia"/>
          <w:szCs w:val="21"/>
        </w:rPr>
        <w:t>。该课程在形式和方法上采用米兰理工大学设计系统中发展起来的前沿设计方法和文化，注重前沿学术研究与</w:t>
      </w:r>
      <w:r w:rsidR="00C02177" w:rsidRPr="00C02177">
        <w:rPr>
          <w:rFonts w:ascii="Arial Narrow" w:hAnsi="Calibri" w:cs="Calibri" w:hint="eastAsia"/>
          <w:szCs w:val="21"/>
        </w:rPr>
        <w:lastRenderedPageBreak/>
        <w:t>专业实践的结合</w:t>
      </w:r>
      <w:r w:rsidR="00C02177" w:rsidRPr="00C02177">
        <w:rPr>
          <w:rFonts w:ascii="Arial Narrow" w:hAnsi="Calibri" w:cs="Calibri" w:hint="eastAsia"/>
          <w:szCs w:val="21"/>
        </w:rPr>
        <w:t xml:space="preserve">, </w:t>
      </w:r>
      <w:r w:rsidR="00C02177" w:rsidRPr="00C02177">
        <w:rPr>
          <w:rFonts w:ascii="Arial Narrow" w:hAnsi="Calibri" w:cs="Calibri" w:hint="eastAsia"/>
          <w:szCs w:val="21"/>
        </w:rPr>
        <w:t>以讲座和案例分析相结合的授课方式促进学生获得系统性和战略性的视野，更好发展创新精神，在设计中确定适当的技术和策略。</w:t>
      </w:r>
    </w:p>
    <w:p w:rsidR="00762CDC" w:rsidRDefault="000055A2" w:rsidP="00996AEB">
      <w:pPr>
        <w:widowControl/>
        <w:spacing w:line="360" w:lineRule="auto"/>
        <w:jc w:val="left"/>
        <w:rPr>
          <w:rFonts w:ascii="Arial Narrow" w:hAnsi="Calibri" w:cs="Calibri"/>
          <w:szCs w:val="21"/>
        </w:rPr>
      </w:pPr>
      <w:r w:rsidRPr="00385428">
        <w:rPr>
          <w:rFonts w:ascii="Arial Narrow" w:hAnsi="Calibri" w:cs="Calibri"/>
          <w:szCs w:val="21"/>
        </w:rPr>
        <w:t>【</w:t>
      </w:r>
      <w:r>
        <w:rPr>
          <w:rFonts w:ascii="Arial Narrow" w:hAnsi="Calibri" w:cs="Calibri"/>
          <w:b/>
          <w:bCs/>
          <w:szCs w:val="21"/>
        </w:rPr>
        <w:t>授课教师</w:t>
      </w:r>
      <w:r w:rsidRPr="00385428">
        <w:rPr>
          <w:rFonts w:ascii="Arial Narrow" w:hAnsi="Calibri" w:cs="Calibri"/>
          <w:szCs w:val="21"/>
        </w:rPr>
        <w:t>】</w:t>
      </w:r>
    </w:p>
    <w:p w:rsidR="00762CDC" w:rsidRDefault="000055A2" w:rsidP="00996AEB">
      <w:pPr>
        <w:widowControl/>
        <w:spacing w:line="360" w:lineRule="auto"/>
        <w:jc w:val="left"/>
        <w:rPr>
          <w:rFonts w:ascii="Arial Narrow" w:hAnsi="Calibri" w:cs="Calibri"/>
          <w:szCs w:val="21"/>
        </w:rPr>
      </w:pPr>
      <w:r>
        <w:rPr>
          <w:rFonts w:ascii="Arial Narrow" w:hAnsi="Calibri" w:cs="Calibri"/>
          <w:noProof/>
          <w:szCs w:val="21"/>
        </w:rPr>
        <w:drawing>
          <wp:anchor distT="0" distB="0" distL="114300" distR="114300" simplePos="0" relativeHeight="251658240" behindDoc="0" locked="0" layoutInCell="1" allowOverlap="1">
            <wp:simplePos x="0" y="0"/>
            <wp:positionH relativeFrom="column">
              <wp:posOffset>23495</wp:posOffset>
            </wp:positionH>
            <wp:positionV relativeFrom="paragraph">
              <wp:posOffset>90170</wp:posOffset>
            </wp:positionV>
            <wp:extent cx="1228725" cy="1209675"/>
            <wp:effectExtent l="19050" t="0" r="9525" b="0"/>
            <wp:wrapSquare wrapText="bothSides"/>
            <wp:docPr id="2" name="图片 1" descr="C:\Users\trina\AppData\Local\Temp\WeChat Files\447e6168e892e5439fd5434dbc97aa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a\AppData\Local\Temp\WeChat Files\447e6168e892e5439fd5434dbc97aac.png"/>
                    <pic:cNvPicPr>
                      <a:picLocks noChangeAspect="1" noChangeArrowheads="1"/>
                    </pic:cNvPicPr>
                  </pic:nvPicPr>
                  <pic:blipFill>
                    <a:blip r:embed="rId10"/>
                    <a:srcRect/>
                    <a:stretch>
                      <a:fillRect/>
                    </a:stretch>
                  </pic:blipFill>
                  <pic:spPr bwMode="auto">
                    <a:xfrm>
                      <a:off x="0" y="0"/>
                      <a:ext cx="1228725" cy="1209675"/>
                    </a:xfrm>
                    <a:prstGeom prst="rect">
                      <a:avLst/>
                    </a:prstGeom>
                    <a:noFill/>
                    <a:ln w="9525">
                      <a:noFill/>
                      <a:miter lim="800000"/>
                      <a:headEnd/>
                      <a:tailEnd/>
                    </a:ln>
                  </pic:spPr>
                </pic:pic>
              </a:graphicData>
            </a:graphic>
          </wp:anchor>
        </w:drawing>
      </w:r>
    </w:p>
    <w:p w:rsidR="00762CDC" w:rsidRDefault="000055A2" w:rsidP="00996AEB">
      <w:pPr>
        <w:widowControl/>
        <w:spacing w:line="360" w:lineRule="auto"/>
        <w:jc w:val="left"/>
        <w:rPr>
          <w:rFonts w:ascii="Arial Narrow" w:hAnsi="Arial Narrow" w:cs="Calibri"/>
          <w:szCs w:val="21"/>
        </w:rPr>
      </w:pPr>
      <w:r w:rsidRPr="000055A2">
        <w:rPr>
          <w:rFonts w:ascii="Arial Narrow" w:hAnsi="Arial Narrow" w:cs="Calibri"/>
          <w:szCs w:val="21"/>
        </w:rPr>
        <w:t>Venanzio Arquilla</w:t>
      </w:r>
      <w:r w:rsidRPr="000055A2">
        <w:rPr>
          <w:rFonts w:ascii="Arial Narrow" w:hAnsi="Arial Narrow" w:cs="Calibri"/>
          <w:szCs w:val="21"/>
        </w:rPr>
        <w:cr/>
        <w:t>Designer, Associate</w:t>
      </w:r>
      <w:r>
        <w:rPr>
          <w:rFonts w:ascii="Arial Narrow" w:hAnsi="Arial Narrow" w:cs="Calibri" w:hint="eastAsia"/>
          <w:szCs w:val="21"/>
        </w:rPr>
        <w:t xml:space="preserve"> </w:t>
      </w:r>
      <w:r w:rsidRPr="000055A2">
        <w:rPr>
          <w:rFonts w:ascii="Arial Narrow" w:hAnsi="Arial Narrow" w:cs="Calibri"/>
          <w:szCs w:val="21"/>
        </w:rPr>
        <w:t>Professor</w:t>
      </w:r>
      <w:r>
        <w:rPr>
          <w:rFonts w:ascii="Arial Narrow" w:hAnsi="Arial Narrow" w:cs="Calibri" w:hint="eastAsia"/>
          <w:szCs w:val="21"/>
        </w:rPr>
        <w:t xml:space="preserve"> </w:t>
      </w:r>
      <w:r w:rsidRPr="000055A2">
        <w:rPr>
          <w:rFonts w:ascii="Arial Narrow" w:hAnsi="Arial Narrow" w:cs="Calibri"/>
          <w:szCs w:val="21"/>
        </w:rPr>
        <w:t>for</w:t>
      </w:r>
      <w:r>
        <w:rPr>
          <w:rFonts w:ascii="Arial Narrow" w:hAnsi="Arial Narrow" w:cs="Calibri" w:hint="eastAsia"/>
          <w:szCs w:val="21"/>
        </w:rPr>
        <w:t xml:space="preserve"> </w:t>
      </w:r>
      <w:r w:rsidRPr="000055A2">
        <w:rPr>
          <w:rFonts w:ascii="Arial Narrow" w:hAnsi="Arial Narrow" w:cs="Calibri"/>
          <w:szCs w:val="21"/>
        </w:rPr>
        <w:t>the</w:t>
      </w:r>
      <w:r>
        <w:rPr>
          <w:rFonts w:ascii="Arial Narrow" w:hAnsi="Arial Narrow" w:cs="Calibri" w:hint="eastAsia"/>
          <w:szCs w:val="21"/>
        </w:rPr>
        <w:t xml:space="preserve"> </w:t>
      </w:r>
      <w:r w:rsidRPr="000055A2">
        <w:rPr>
          <w:rFonts w:ascii="Arial Narrow" w:hAnsi="Arial Narrow" w:cs="Calibri"/>
          <w:szCs w:val="21"/>
        </w:rPr>
        <w:t>Department</w:t>
      </w:r>
      <w:r>
        <w:rPr>
          <w:rFonts w:ascii="Arial Narrow" w:hAnsi="Arial Narrow" w:cs="Calibri" w:hint="eastAsia"/>
          <w:szCs w:val="21"/>
        </w:rPr>
        <w:t xml:space="preserve"> </w:t>
      </w:r>
      <w:r w:rsidRPr="000055A2">
        <w:rPr>
          <w:rFonts w:ascii="Arial Narrow" w:hAnsi="Arial Narrow" w:cs="Calibri"/>
          <w:szCs w:val="21"/>
        </w:rPr>
        <w:t>of</w:t>
      </w:r>
      <w:r>
        <w:rPr>
          <w:rFonts w:ascii="Arial Narrow" w:hAnsi="Arial Narrow" w:cs="Calibri" w:hint="eastAsia"/>
          <w:szCs w:val="21"/>
        </w:rPr>
        <w:t xml:space="preserve"> </w:t>
      </w:r>
      <w:r w:rsidRPr="000055A2">
        <w:rPr>
          <w:rFonts w:ascii="Arial Narrow" w:hAnsi="Arial Narrow" w:cs="Calibri"/>
          <w:szCs w:val="21"/>
        </w:rPr>
        <w:t>Design</w:t>
      </w:r>
      <w:r>
        <w:rPr>
          <w:rFonts w:ascii="Arial Narrow" w:hAnsi="Arial Narrow" w:cs="Calibri" w:hint="eastAsia"/>
          <w:szCs w:val="21"/>
        </w:rPr>
        <w:t xml:space="preserve"> </w:t>
      </w:r>
      <w:r w:rsidRPr="000055A2">
        <w:rPr>
          <w:rFonts w:ascii="Arial Narrow" w:hAnsi="Arial Narrow" w:cs="Calibri"/>
          <w:szCs w:val="21"/>
        </w:rPr>
        <w:t>at</w:t>
      </w:r>
      <w:r>
        <w:rPr>
          <w:rFonts w:ascii="Arial Narrow" w:hAnsi="Arial Narrow" w:cs="Calibri" w:hint="eastAsia"/>
          <w:szCs w:val="21"/>
        </w:rPr>
        <w:t xml:space="preserve"> </w:t>
      </w:r>
      <w:r w:rsidRPr="000055A2">
        <w:rPr>
          <w:rFonts w:ascii="Arial Narrow" w:hAnsi="Arial Narrow" w:cs="Calibri"/>
          <w:szCs w:val="21"/>
        </w:rPr>
        <w:t>Politecnico</w:t>
      </w:r>
      <w:r>
        <w:rPr>
          <w:rFonts w:ascii="Arial Narrow" w:hAnsi="Arial Narrow" w:cs="Calibri" w:hint="eastAsia"/>
          <w:szCs w:val="21"/>
        </w:rPr>
        <w:t xml:space="preserve"> </w:t>
      </w:r>
      <w:r w:rsidRPr="000055A2">
        <w:rPr>
          <w:rFonts w:ascii="Arial Narrow" w:hAnsi="Arial Narrow" w:cs="Calibri"/>
          <w:szCs w:val="21"/>
        </w:rPr>
        <w:t>di</w:t>
      </w:r>
      <w:r>
        <w:rPr>
          <w:rFonts w:ascii="Arial Narrow" w:hAnsi="Arial Narrow" w:cs="Calibri" w:hint="eastAsia"/>
          <w:szCs w:val="21"/>
        </w:rPr>
        <w:t xml:space="preserve"> </w:t>
      </w:r>
      <w:r w:rsidRPr="000055A2">
        <w:rPr>
          <w:rFonts w:ascii="Arial Narrow" w:hAnsi="Arial Narrow" w:cs="Calibri"/>
          <w:szCs w:val="21"/>
        </w:rPr>
        <w:t>Milano</w:t>
      </w:r>
    </w:p>
    <w:p w:rsidR="00172C63" w:rsidRDefault="00172C63" w:rsidP="00996AEB">
      <w:pPr>
        <w:widowControl/>
        <w:spacing w:line="360" w:lineRule="auto"/>
        <w:jc w:val="left"/>
        <w:rPr>
          <w:rFonts w:ascii="Arial Narrow" w:hAnsi="Arial Narrow" w:cs="Calibri"/>
          <w:szCs w:val="21"/>
        </w:rPr>
      </w:pPr>
    </w:p>
    <w:p w:rsidR="00577354" w:rsidRDefault="00577354" w:rsidP="00996AEB">
      <w:pPr>
        <w:widowControl/>
        <w:spacing w:line="360" w:lineRule="auto"/>
        <w:jc w:val="left"/>
        <w:rPr>
          <w:rFonts w:ascii="Arial Narrow" w:hAnsi="Arial Narrow" w:cs="Calibri"/>
          <w:szCs w:val="21"/>
        </w:rPr>
      </w:pPr>
    </w:p>
    <w:p w:rsidR="00577354" w:rsidRDefault="00577354" w:rsidP="00996AEB">
      <w:pPr>
        <w:widowControl/>
        <w:spacing w:line="360" w:lineRule="auto"/>
        <w:jc w:val="left"/>
        <w:rPr>
          <w:rFonts w:ascii="Arial Narrow" w:hAnsi="Arial Narrow" w:cs="Calibri"/>
          <w:szCs w:val="21"/>
        </w:rPr>
      </w:pPr>
      <w:r>
        <w:rPr>
          <w:rFonts w:ascii="Arial Narrow" w:hAnsi="Arial Narrow" w:cs="Calibri"/>
          <w:noProof/>
          <w:szCs w:val="21"/>
        </w:rPr>
        <w:drawing>
          <wp:anchor distT="0" distB="0" distL="114300" distR="114300" simplePos="0" relativeHeight="251659264" behindDoc="0" locked="0" layoutInCell="1" allowOverlap="1">
            <wp:simplePos x="0" y="0"/>
            <wp:positionH relativeFrom="column">
              <wp:posOffset>23495</wp:posOffset>
            </wp:positionH>
            <wp:positionV relativeFrom="paragraph">
              <wp:posOffset>80645</wp:posOffset>
            </wp:positionV>
            <wp:extent cx="1219200" cy="1228725"/>
            <wp:effectExtent l="19050" t="0" r="0" b="0"/>
            <wp:wrapSquare wrapText="bothSides"/>
            <wp:docPr id="9" name="图片 2" descr="C:\Users\trina\AppData\Local\Temp\WeChat Files\3ac919e4b23adfb18e63d2d95f2f9f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rina\AppData\Local\Temp\WeChat Files\3ac919e4b23adfb18e63d2d95f2f9f0.png"/>
                    <pic:cNvPicPr>
                      <a:picLocks noChangeAspect="1" noChangeArrowheads="1"/>
                    </pic:cNvPicPr>
                  </pic:nvPicPr>
                  <pic:blipFill>
                    <a:blip r:embed="rId11"/>
                    <a:srcRect/>
                    <a:stretch>
                      <a:fillRect/>
                    </a:stretch>
                  </pic:blipFill>
                  <pic:spPr bwMode="auto">
                    <a:xfrm>
                      <a:off x="0" y="0"/>
                      <a:ext cx="1219200" cy="1228725"/>
                    </a:xfrm>
                    <a:prstGeom prst="rect">
                      <a:avLst/>
                    </a:prstGeom>
                    <a:noFill/>
                    <a:ln w="9525">
                      <a:noFill/>
                      <a:miter lim="800000"/>
                      <a:headEnd/>
                      <a:tailEnd/>
                    </a:ln>
                  </pic:spPr>
                </pic:pic>
              </a:graphicData>
            </a:graphic>
          </wp:anchor>
        </w:drawing>
      </w:r>
    </w:p>
    <w:p w:rsidR="000055A2" w:rsidRDefault="000055A2" w:rsidP="00996AEB">
      <w:pPr>
        <w:widowControl/>
        <w:spacing w:line="360" w:lineRule="auto"/>
        <w:jc w:val="left"/>
        <w:rPr>
          <w:rFonts w:ascii="Arial Narrow" w:hAnsi="Arial Narrow" w:cs="Calibri"/>
          <w:szCs w:val="21"/>
        </w:rPr>
      </w:pPr>
      <w:r w:rsidRPr="000055A2">
        <w:rPr>
          <w:rFonts w:ascii="Arial Narrow" w:hAnsi="Arial Narrow" w:cs="Calibri"/>
          <w:szCs w:val="21"/>
        </w:rPr>
        <w:t>Davide Genco</w:t>
      </w:r>
      <w:r w:rsidRPr="000055A2">
        <w:rPr>
          <w:rFonts w:ascii="Arial Narrow" w:hAnsi="Arial Narrow" w:cs="Calibri"/>
          <w:szCs w:val="21"/>
        </w:rPr>
        <w:cr/>
        <w:t>Designer</w:t>
      </w:r>
      <w:r>
        <w:rPr>
          <w:rFonts w:ascii="Arial Narrow" w:hAnsi="Arial Narrow" w:cs="Calibri" w:hint="eastAsia"/>
          <w:szCs w:val="21"/>
        </w:rPr>
        <w:t xml:space="preserve"> </w:t>
      </w:r>
      <w:r>
        <w:rPr>
          <w:rFonts w:ascii="Arial Narrow" w:hAnsi="Arial Narrow" w:cs="Calibri"/>
          <w:szCs w:val="21"/>
        </w:rPr>
        <w:t>specialized</w:t>
      </w:r>
      <w:r>
        <w:rPr>
          <w:rFonts w:ascii="Arial Narrow" w:hAnsi="Arial Narrow" w:cs="Calibri" w:hint="eastAsia"/>
          <w:szCs w:val="21"/>
        </w:rPr>
        <w:t xml:space="preserve"> </w:t>
      </w:r>
      <w:r w:rsidRPr="000055A2">
        <w:rPr>
          <w:rFonts w:ascii="Arial Narrow" w:hAnsi="Arial Narrow" w:cs="Calibri"/>
          <w:szCs w:val="21"/>
        </w:rPr>
        <w:t>in</w:t>
      </w:r>
      <w:r>
        <w:rPr>
          <w:rFonts w:ascii="Arial Narrow" w:hAnsi="Arial Narrow" w:cs="Calibri" w:hint="eastAsia"/>
          <w:szCs w:val="21"/>
        </w:rPr>
        <w:t xml:space="preserve"> </w:t>
      </w:r>
      <w:r w:rsidRPr="000055A2">
        <w:rPr>
          <w:rFonts w:ascii="Arial Narrow" w:hAnsi="Arial Narrow" w:cs="Calibri"/>
          <w:szCs w:val="21"/>
        </w:rPr>
        <w:t>User</w:t>
      </w:r>
      <w:r>
        <w:rPr>
          <w:rFonts w:ascii="Arial Narrow" w:hAnsi="Arial Narrow" w:cs="Calibri" w:hint="eastAsia"/>
          <w:szCs w:val="21"/>
        </w:rPr>
        <w:t xml:space="preserve"> </w:t>
      </w:r>
      <w:r w:rsidRPr="000055A2">
        <w:rPr>
          <w:rFonts w:ascii="Arial Narrow" w:hAnsi="Arial Narrow" w:cs="Calibri"/>
          <w:szCs w:val="21"/>
        </w:rPr>
        <w:t>Experience</w:t>
      </w:r>
      <w:r>
        <w:rPr>
          <w:rFonts w:ascii="Arial Narrow" w:hAnsi="Arial Narrow" w:cs="Calibri" w:hint="eastAsia"/>
          <w:szCs w:val="21"/>
        </w:rPr>
        <w:t xml:space="preserve"> </w:t>
      </w:r>
      <w:r w:rsidRPr="000055A2">
        <w:rPr>
          <w:rFonts w:ascii="Arial Narrow" w:hAnsi="Arial Narrow" w:cs="Calibri"/>
          <w:szCs w:val="21"/>
        </w:rPr>
        <w:t>design</w:t>
      </w:r>
      <w:r>
        <w:rPr>
          <w:rFonts w:ascii="Arial Narrow" w:hAnsi="Arial Narrow" w:cs="Calibri" w:hint="eastAsia"/>
          <w:szCs w:val="21"/>
        </w:rPr>
        <w:t xml:space="preserve"> </w:t>
      </w:r>
      <w:r w:rsidRPr="000055A2">
        <w:rPr>
          <w:rFonts w:ascii="Arial Narrow" w:hAnsi="Arial Narrow" w:cs="Calibri"/>
          <w:szCs w:val="21"/>
        </w:rPr>
        <w:t>for</w:t>
      </w:r>
      <w:r>
        <w:rPr>
          <w:rFonts w:ascii="Arial Narrow" w:hAnsi="Arial Narrow" w:cs="Calibri" w:hint="eastAsia"/>
          <w:szCs w:val="21"/>
        </w:rPr>
        <w:t xml:space="preserve"> </w:t>
      </w:r>
      <w:r w:rsidRPr="000055A2">
        <w:rPr>
          <w:rFonts w:ascii="Arial Narrow" w:hAnsi="Arial Narrow" w:cs="Calibri"/>
          <w:szCs w:val="21"/>
        </w:rPr>
        <w:t>digital</w:t>
      </w:r>
      <w:r>
        <w:rPr>
          <w:rFonts w:ascii="Arial Narrow" w:hAnsi="Arial Narrow" w:cs="Calibri" w:hint="eastAsia"/>
          <w:szCs w:val="21"/>
        </w:rPr>
        <w:t xml:space="preserve"> </w:t>
      </w:r>
      <w:r w:rsidRPr="000055A2">
        <w:rPr>
          <w:rFonts w:ascii="Arial Narrow" w:hAnsi="Arial Narrow" w:cs="Calibri"/>
          <w:szCs w:val="21"/>
        </w:rPr>
        <w:t>products</w:t>
      </w:r>
      <w:r>
        <w:rPr>
          <w:rFonts w:ascii="Arial Narrow" w:hAnsi="Arial Narrow" w:cs="Calibri" w:hint="eastAsia"/>
          <w:szCs w:val="21"/>
        </w:rPr>
        <w:t xml:space="preserve"> </w:t>
      </w:r>
      <w:r w:rsidRPr="000055A2">
        <w:rPr>
          <w:rFonts w:ascii="Arial Narrow" w:hAnsi="Arial Narrow" w:cs="Calibri"/>
          <w:szCs w:val="21"/>
        </w:rPr>
        <w:t>and</w:t>
      </w:r>
      <w:r>
        <w:rPr>
          <w:rFonts w:ascii="Arial Narrow" w:hAnsi="Arial Narrow" w:cs="Calibri" w:hint="eastAsia"/>
          <w:szCs w:val="21"/>
        </w:rPr>
        <w:t xml:space="preserve"> </w:t>
      </w:r>
      <w:r w:rsidRPr="000055A2">
        <w:rPr>
          <w:rFonts w:ascii="Arial Narrow" w:hAnsi="Arial Narrow" w:cs="Calibri"/>
          <w:szCs w:val="21"/>
        </w:rPr>
        <w:t>services.</w:t>
      </w:r>
    </w:p>
    <w:p w:rsidR="00577354" w:rsidRDefault="00577354" w:rsidP="00996AEB">
      <w:pPr>
        <w:widowControl/>
        <w:autoSpaceDE w:val="0"/>
        <w:autoSpaceDN w:val="0"/>
        <w:adjustRightInd w:val="0"/>
        <w:spacing w:line="360" w:lineRule="auto"/>
        <w:jc w:val="left"/>
        <w:rPr>
          <w:rFonts w:ascii="Arial Narrow" w:hAnsi="Calibri" w:cs="Calibri"/>
          <w:szCs w:val="21"/>
        </w:rPr>
      </w:pPr>
    </w:p>
    <w:p w:rsidR="00577354" w:rsidRDefault="00577354" w:rsidP="00996AEB">
      <w:pPr>
        <w:widowControl/>
        <w:autoSpaceDE w:val="0"/>
        <w:autoSpaceDN w:val="0"/>
        <w:adjustRightInd w:val="0"/>
        <w:spacing w:line="360" w:lineRule="auto"/>
        <w:jc w:val="left"/>
        <w:rPr>
          <w:rFonts w:ascii="Arial Narrow" w:hAnsi="Calibri" w:cs="Calibri"/>
          <w:szCs w:val="21"/>
        </w:rPr>
      </w:pPr>
    </w:p>
    <w:p w:rsidR="00E86C4D" w:rsidRPr="00385428" w:rsidRDefault="00E86C4D" w:rsidP="00996AEB">
      <w:pPr>
        <w:widowControl/>
        <w:autoSpaceDE w:val="0"/>
        <w:autoSpaceDN w:val="0"/>
        <w:adjustRightInd w:val="0"/>
        <w:spacing w:line="360" w:lineRule="auto"/>
        <w:jc w:val="left"/>
        <w:rPr>
          <w:rFonts w:ascii="Arial Narrow" w:hAnsi="Arial Narrow" w:cs="Calibri"/>
          <w:szCs w:val="21"/>
        </w:rPr>
      </w:pPr>
      <w:r w:rsidRPr="00385428">
        <w:rPr>
          <w:rFonts w:ascii="Arial Narrow" w:hAnsi="Calibri" w:cs="Calibri"/>
          <w:szCs w:val="21"/>
        </w:rPr>
        <w:t>【</w:t>
      </w:r>
      <w:r w:rsidR="00996AEB">
        <w:rPr>
          <w:rFonts w:ascii="Arial Narrow" w:hAnsi="Calibri" w:cs="Calibri"/>
          <w:b/>
          <w:bCs/>
          <w:szCs w:val="21"/>
        </w:rPr>
        <w:t>项目收获</w:t>
      </w:r>
      <w:r w:rsidRPr="00385428">
        <w:rPr>
          <w:rFonts w:ascii="Arial Narrow" w:hAnsi="Calibri" w:cs="Calibri"/>
          <w:szCs w:val="21"/>
        </w:rPr>
        <w:t>】</w:t>
      </w:r>
    </w:p>
    <w:p w:rsidR="00AD657D" w:rsidRDefault="00AD657D" w:rsidP="00996AEB">
      <w:pPr>
        <w:widowControl/>
        <w:spacing w:line="360" w:lineRule="auto"/>
        <w:jc w:val="left"/>
        <w:rPr>
          <w:rFonts w:ascii="Arial Narrow" w:hAnsi="Calibri" w:cs="Calibri"/>
          <w:szCs w:val="21"/>
        </w:rPr>
      </w:pPr>
      <w:r w:rsidRPr="00385428">
        <w:rPr>
          <w:rFonts w:ascii="Arial Narrow" w:hAnsi="Calibri" w:cs="Calibri"/>
          <w:szCs w:val="21"/>
        </w:rPr>
        <w:t>项目结束后将获得</w:t>
      </w:r>
      <w:r w:rsidR="00996AEB">
        <w:rPr>
          <w:rFonts w:ascii="Arial Narrow" w:hAnsi="Calibri" w:cs="Calibri"/>
          <w:szCs w:val="21"/>
        </w:rPr>
        <w:t>由</w:t>
      </w:r>
      <w:r w:rsidR="00762CDC" w:rsidRPr="00850FE4">
        <w:rPr>
          <w:rFonts w:ascii="Arial Narrow" w:hAnsi="Calibri" w:cs="Calibri"/>
          <w:kern w:val="0"/>
          <w:szCs w:val="21"/>
        </w:rPr>
        <w:t>米兰理工大学</w:t>
      </w:r>
      <w:r w:rsidR="00762CDC" w:rsidRPr="00850FE4">
        <w:rPr>
          <w:rFonts w:ascii="Arial Narrow" w:hAnsi="Calibri" w:cs="Calibri" w:hint="eastAsia"/>
          <w:kern w:val="0"/>
          <w:szCs w:val="21"/>
        </w:rPr>
        <w:t>POLI.</w:t>
      </w:r>
      <w:r w:rsidR="00762CDC">
        <w:rPr>
          <w:rFonts w:ascii="Arial Narrow" w:hAnsi="Calibri" w:cs="Calibri" w:hint="eastAsia"/>
          <w:kern w:val="0"/>
          <w:szCs w:val="21"/>
        </w:rPr>
        <w:t xml:space="preserve"> </w:t>
      </w:r>
      <w:r w:rsidR="00762CDC" w:rsidRPr="00850FE4">
        <w:rPr>
          <w:rFonts w:ascii="Arial Narrow" w:hAnsi="Calibri" w:cs="Calibri" w:hint="eastAsia"/>
          <w:kern w:val="0"/>
          <w:szCs w:val="21"/>
        </w:rPr>
        <w:t>Design</w:t>
      </w:r>
      <w:r w:rsidR="00762CDC" w:rsidRPr="00850FE4">
        <w:rPr>
          <w:rFonts w:ascii="Arial Narrow" w:hAnsi="Calibri" w:cs="Calibri" w:hint="eastAsia"/>
          <w:kern w:val="0"/>
          <w:szCs w:val="21"/>
        </w:rPr>
        <w:t>设计学院</w:t>
      </w:r>
      <w:r w:rsidRPr="00385428">
        <w:rPr>
          <w:rFonts w:ascii="Arial Narrow" w:hAnsi="Calibri" w:cs="Calibri"/>
          <w:szCs w:val="21"/>
        </w:rPr>
        <w:t>颁发的官方结业证书</w:t>
      </w:r>
      <w:r w:rsidR="00262D74">
        <w:rPr>
          <w:rFonts w:ascii="Arial Narrow" w:hAnsi="Calibri" w:cs="Calibri" w:hint="eastAsia"/>
          <w:szCs w:val="21"/>
        </w:rPr>
        <w:t>。</w:t>
      </w:r>
    </w:p>
    <w:p w:rsidR="00756401" w:rsidRPr="00385428" w:rsidRDefault="00756401" w:rsidP="00996AEB">
      <w:pPr>
        <w:widowControl/>
        <w:spacing w:line="360" w:lineRule="auto"/>
        <w:jc w:val="left"/>
        <w:rPr>
          <w:rFonts w:ascii="Arial Narrow" w:hAnsi="Arial Narrow" w:cs="Calibri"/>
          <w:szCs w:val="21"/>
        </w:rPr>
      </w:pPr>
      <w:r>
        <w:rPr>
          <w:rFonts w:ascii="Arial Narrow" w:hAnsi="Arial Narrow" w:cs="Calibri"/>
          <w:noProof/>
          <w:szCs w:val="21"/>
        </w:rPr>
        <w:drawing>
          <wp:inline distT="0" distB="0" distL="0" distR="0">
            <wp:extent cx="5705475" cy="3200400"/>
            <wp:effectExtent l="19050" t="19050" r="28575" b="19050"/>
            <wp:docPr id="6" name="图片 4" descr="C:\Users\trina\AppData\Local\Temp\WeChat Files\a05ad20b4e34effe0cd2db5152dd6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rina\AppData\Local\Temp\WeChat Files\a05ad20b4e34effe0cd2db5152dd619.png"/>
                    <pic:cNvPicPr>
                      <a:picLocks noChangeAspect="1" noChangeArrowheads="1"/>
                    </pic:cNvPicPr>
                  </pic:nvPicPr>
                  <pic:blipFill>
                    <a:blip r:embed="rId12"/>
                    <a:srcRect/>
                    <a:stretch>
                      <a:fillRect/>
                    </a:stretch>
                  </pic:blipFill>
                  <pic:spPr bwMode="auto">
                    <a:xfrm>
                      <a:off x="0" y="0"/>
                      <a:ext cx="5705475" cy="3200400"/>
                    </a:xfrm>
                    <a:prstGeom prst="rect">
                      <a:avLst/>
                    </a:prstGeom>
                    <a:noFill/>
                    <a:ln w="9525">
                      <a:solidFill>
                        <a:schemeClr val="accent1"/>
                      </a:solidFill>
                      <a:miter lim="800000"/>
                      <a:headEnd/>
                      <a:tailEnd/>
                    </a:ln>
                  </pic:spPr>
                </pic:pic>
              </a:graphicData>
            </a:graphic>
          </wp:inline>
        </w:drawing>
      </w:r>
    </w:p>
    <w:p w:rsidR="00A625D7" w:rsidRPr="00385428" w:rsidRDefault="00A625D7" w:rsidP="00996AEB">
      <w:pPr>
        <w:widowControl/>
        <w:spacing w:line="360" w:lineRule="auto"/>
        <w:jc w:val="left"/>
        <w:rPr>
          <w:rFonts w:ascii="Arial Narrow" w:hAnsi="Arial Narrow" w:cs="Calibri"/>
          <w:szCs w:val="21"/>
        </w:rPr>
      </w:pPr>
      <w:r w:rsidRPr="00385428">
        <w:rPr>
          <w:rFonts w:ascii="Arial Narrow" w:hAnsi="Calibri" w:cs="Calibri"/>
          <w:szCs w:val="21"/>
        </w:rPr>
        <w:t>【</w:t>
      </w:r>
      <w:r w:rsidRPr="00385428">
        <w:rPr>
          <w:rFonts w:ascii="Arial Narrow" w:hAnsi="Calibri" w:cs="Calibri"/>
          <w:b/>
          <w:bCs/>
          <w:szCs w:val="21"/>
        </w:rPr>
        <w:t>参考课程安排</w:t>
      </w:r>
      <w:r w:rsidRPr="00385428">
        <w:rPr>
          <w:rFonts w:ascii="Arial Narrow" w:hAnsi="Calibri" w:cs="Calibri"/>
          <w:szCs w:val="21"/>
        </w:rPr>
        <w:t>】</w:t>
      </w:r>
    </w:p>
    <w:tbl>
      <w:tblPr>
        <w:tblStyle w:val="aa"/>
        <w:tblW w:w="0" w:type="auto"/>
        <w:tblInd w:w="108" w:type="dxa"/>
        <w:tblLook w:val="04A0"/>
      </w:tblPr>
      <w:tblGrid>
        <w:gridCol w:w="1418"/>
        <w:gridCol w:w="7654"/>
      </w:tblGrid>
      <w:tr w:rsidR="00762CDC" w:rsidRPr="00385428" w:rsidTr="00762CDC">
        <w:tc>
          <w:tcPr>
            <w:tcW w:w="1418" w:type="dxa"/>
            <w:shd w:val="clear" w:color="auto" w:fill="8DB3E2" w:themeFill="text2" w:themeFillTint="66"/>
          </w:tcPr>
          <w:p w:rsidR="00762CDC" w:rsidRPr="00385428" w:rsidRDefault="00762CDC" w:rsidP="00996AEB">
            <w:pPr>
              <w:widowControl/>
              <w:spacing w:line="360" w:lineRule="auto"/>
              <w:jc w:val="center"/>
              <w:rPr>
                <w:rFonts w:ascii="Arial Narrow" w:hAnsi="Arial Narrow"/>
                <w:b/>
                <w:bCs/>
                <w:sz w:val="20"/>
                <w:szCs w:val="20"/>
              </w:rPr>
            </w:pPr>
            <w:r w:rsidRPr="00385428">
              <w:rPr>
                <w:rFonts w:ascii="Arial Narrow" w:hAnsi="Arial Narrow"/>
                <w:b/>
                <w:bCs/>
                <w:sz w:val="20"/>
                <w:szCs w:val="20"/>
              </w:rPr>
              <w:t>日期</w:t>
            </w:r>
          </w:p>
        </w:tc>
        <w:tc>
          <w:tcPr>
            <w:tcW w:w="7654" w:type="dxa"/>
            <w:shd w:val="clear" w:color="auto" w:fill="8DB3E2" w:themeFill="text2" w:themeFillTint="66"/>
          </w:tcPr>
          <w:p w:rsidR="00762CDC" w:rsidRPr="00385428" w:rsidRDefault="00762CDC" w:rsidP="00996AEB">
            <w:pPr>
              <w:widowControl/>
              <w:spacing w:line="360" w:lineRule="auto"/>
              <w:jc w:val="center"/>
              <w:rPr>
                <w:rFonts w:ascii="Arial Narrow" w:hAnsi="Arial Narrow"/>
                <w:b/>
                <w:bCs/>
                <w:sz w:val="20"/>
                <w:szCs w:val="20"/>
              </w:rPr>
            </w:pPr>
            <w:r w:rsidRPr="00385428">
              <w:rPr>
                <w:rFonts w:ascii="Arial Narrow" w:hAnsi="Arial Narrow"/>
                <w:b/>
                <w:bCs/>
                <w:sz w:val="20"/>
                <w:szCs w:val="20"/>
              </w:rPr>
              <w:t>课程主题</w:t>
            </w:r>
          </w:p>
        </w:tc>
      </w:tr>
      <w:tr w:rsidR="00762CDC" w:rsidRPr="00385428" w:rsidTr="00EF0E99">
        <w:tc>
          <w:tcPr>
            <w:tcW w:w="1418" w:type="dxa"/>
          </w:tcPr>
          <w:p w:rsidR="00762CDC" w:rsidRPr="00EF0E99" w:rsidRDefault="00762CDC" w:rsidP="00762CDC">
            <w:pPr>
              <w:widowControl/>
              <w:spacing w:line="360" w:lineRule="auto"/>
              <w:jc w:val="center"/>
              <w:rPr>
                <w:rFonts w:ascii="Arial Narrow" w:eastAsia="Times New Roman" w:hAnsi="Arial Narrow"/>
                <w:sz w:val="20"/>
                <w:szCs w:val="20"/>
              </w:rPr>
            </w:pPr>
            <w:r w:rsidRPr="00EF0E99">
              <w:rPr>
                <w:rFonts w:ascii="Arial Narrow" w:eastAsia="Times New Roman" w:hAnsi="Arial Narrow" w:hint="eastAsia"/>
                <w:sz w:val="20"/>
                <w:szCs w:val="20"/>
              </w:rPr>
              <w:t>2</w:t>
            </w:r>
            <w:r w:rsidRPr="00EF0E99">
              <w:rPr>
                <w:rFonts w:ascii="Arial Narrow" w:eastAsia="Times New Roman" w:hAnsi="Arial Narrow"/>
                <w:sz w:val="20"/>
                <w:szCs w:val="20"/>
              </w:rPr>
              <w:t>月</w:t>
            </w:r>
            <w:r w:rsidRPr="00EF0E99">
              <w:rPr>
                <w:rFonts w:ascii="Arial Narrow" w:eastAsia="Times New Roman" w:hAnsi="Arial Narrow" w:hint="eastAsia"/>
                <w:sz w:val="20"/>
                <w:szCs w:val="20"/>
              </w:rPr>
              <w:t>14</w:t>
            </w:r>
            <w:r w:rsidRPr="00EF0E99">
              <w:rPr>
                <w:rFonts w:ascii="Arial Narrow" w:eastAsia="Times New Roman" w:hAnsi="Arial Narrow"/>
                <w:sz w:val="20"/>
                <w:szCs w:val="20"/>
              </w:rPr>
              <w:t>日</w:t>
            </w:r>
          </w:p>
        </w:tc>
        <w:tc>
          <w:tcPr>
            <w:tcW w:w="7654" w:type="dxa"/>
            <w:vAlign w:val="center"/>
          </w:tcPr>
          <w:tbl>
            <w:tblPr>
              <w:tblW w:w="0" w:type="auto"/>
              <w:tblBorders>
                <w:top w:val="nil"/>
                <w:left w:val="nil"/>
                <w:bottom w:val="nil"/>
                <w:right w:val="nil"/>
              </w:tblBorders>
              <w:tblLook w:val="0000"/>
            </w:tblPr>
            <w:tblGrid>
              <w:gridCol w:w="5794"/>
            </w:tblGrid>
            <w:tr w:rsidR="00EF0E99" w:rsidRPr="00EF0E99">
              <w:trPr>
                <w:trHeight w:val="365"/>
              </w:trPr>
              <w:tc>
                <w:tcPr>
                  <w:tcW w:w="0" w:type="auto"/>
                </w:tcPr>
                <w:p w:rsidR="00EF0E99" w:rsidRPr="00EF0E99" w:rsidRDefault="00EF0E99" w:rsidP="00EF0E99">
                  <w:pPr>
                    <w:autoSpaceDE w:val="0"/>
                    <w:autoSpaceDN w:val="0"/>
                    <w:adjustRightInd w:val="0"/>
                    <w:rPr>
                      <w:rFonts w:ascii="Arial Narrow" w:eastAsia="Times New Roman" w:hAnsi="Arial Narrow"/>
                      <w:sz w:val="20"/>
                      <w:szCs w:val="20"/>
                    </w:rPr>
                  </w:pPr>
                  <w:r w:rsidRPr="00EF0E99">
                    <w:rPr>
                      <w:rFonts w:ascii="Arial Narrow" w:eastAsia="Times New Roman" w:hAnsi="Arial Narrow"/>
                      <w:sz w:val="20"/>
                      <w:szCs w:val="20"/>
                    </w:rPr>
                    <w:t>Lecture</w:t>
                  </w:r>
                </w:p>
                <w:p w:rsidR="00EF0E99" w:rsidRPr="00EF0E99" w:rsidRDefault="00EF0E99" w:rsidP="00EF0E99">
                  <w:pPr>
                    <w:autoSpaceDE w:val="0"/>
                    <w:autoSpaceDN w:val="0"/>
                    <w:adjustRightInd w:val="0"/>
                    <w:rPr>
                      <w:rFonts w:ascii="Arial Narrow" w:eastAsia="Times New Roman" w:hAnsi="Arial Narrow"/>
                      <w:sz w:val="20"/>
                      <w:szCs w:val="20"/>
                    </w:rPr>
                  </w:pPr>
                  <w:r w:rsidRPr="00EF0E99">
                    <w:rPr>
                      <w:rFonts w:ascii="Arial Narrow" w:eastAsia="Times New Roman" w:hAnsi="Arial Narrow"/>
                      <w:sz w:val="20"/>
                      <w:szCs w:val="20"/>
                    </w:rPr>
                    <w:t>Introduction to Design Thinking as a Strategy for Innovation in Art and design</w:t>
                  </w:r>
                </w:p>
              </w:tc>
            </w:tr>
          </w:tbl>
          <w:p w:rsidR="00762CDC" w:rsidRPr="00526FCF" w:rsidRDefault="00762CDC" w:rsidP="00EF0E99">
            <w:pPr>
              <w:widowControl/>
              <w:spacing w:line="360" w:lineRule="auto"/>
              <w:rPr>
                <w:rFonts w:ascii="Arial Narrow" w:eastAsiaTheme="minorEastAsia" w:hAnsi="Arial Narrow"/>
                <w:sz w:val="20"/>
                <w:szCs w:val="20"/>
              </w:rPr>
            </w:pPr>
          </w:p>
        </w:tc>
      </w:tr>
      <w:tr w:rsidR="00762CDC" w:rsidRPr="00385428" w:rsidTr="00EF0E99">
        <w:tc>
          <w:tcPr>
            <w:tcW w:w="1418" w:type="dxa"/>
          </w:tcPr>
          <w:p w:rsidR="00762CDC" w:rsidRPr="00EF0E99" w:rsidRDefault="00762CDC" w:rsidP="00762CDC">
            <w:pPr>
              <w:widowControl/>
              <w:spacing w:line="360" w:lineRule="auto"/>
              <w:jc w:val="center"/>
              <w:rPr>
                <w:rFonts w:ascii="Arial Narrow" w:eastAsia="Times New Roman" w:hAnsi="Arial Narrow"/>
                <w:sz w:val="20"/>
                <w:szCs w:val="20"/>
              </w:rPr>
            </w:pPr>
            <w:r w:rsidRPr="00EF0E99">
              <w:rPr>
                <w:rFonts w:ascii="Arial Narrow" w:eastAsia="Times New Roman" w:hAnsi="Arial Narrow" w:hint="eastAsia"/>
                <w:sz w:val="20"/>
                <w:szCs w:val="20"/>
              </w:rPr>
              <w:lastRenderedPageBreak/>
              <w:t>2</w:t>
            </w:r>
            <w:r w:rsidRPr="00EF0E99">
              <w:rPr>
                <w:rFonts w:ascii="Arial Narrow" w:eastAsia="Times New Roman" w:hAnsi="Arial Narrow"/>
                <w:sz w:val="20"/>
                <w:szCs w:val="20"/>
              </w:rPr>
              <w:t>月</w:t>
            </w:r>
            <w:r w:rsidRPr="00EF0E99">
              <w:rPr>
                <w:rFonts w:ascii="Arial Narrow" w:eastAsia="Times New Roman" w:hAnsi="Arial Narrow" w:hint="eastAsia"/>
                <w:sz w:val="20"/>
                <w:szCs w:val="20"/>
              </w:rPr>
              <w:t>15</w:t>
            </w:r>
            <w:r w:rsidRPr="00EF0E99">
              <w:rPr>
                <w:rFonts w:ascii="Arial Narrow" w:eastAsia="Times New Roman" w:hAnsi="Arial Narrow"/>
                <w:sz w:val="20"/>
                <w:szCs w:val="20"/>
              </w:rPr>
              <w:t>日</w:t>
            </w:r>
          </w:p>
        </w:tc>
        <w:tc>
          <w:tcPr>
            <w:tcW w:w="7654" w:type="dxa"/>
            <w:vAlign w:val="center"/>
          </w:tcPr>
          <w:tbl>
            <w:tblPr>
              <w:tblW w:w="0" w:type="auto"/>
              <w:tblBorders>
                <w:top w:val="nil"/>
                <w:left w:val="nil"/>
                <w:bottom w:val="nil"/>
                <w:right w:val="nil"/>
              </w:tblBorders>
              <w:tblLook w:val="0000"/>
            </w:tblPr>
            <w:tblGrid>
              <w:gridCol w:w="5794"/>
            </w:tblGrid>
            <w:tr w:rsidR="00EF0E99" w:rsidRPr="00EF0E99">
              <w:trPr>
                <w:trHeight w:val="365"/>
              </w:trPr>
              <w:tc>
                <w:tcPr>
                  <w:tcW w:w="0" w:type="auto"/>
                </w:tcPr>
                <w:p w:rsidR="00EF0E99" w:rsidRPr="00EF0E99" w:rsidRDefault="00EF0E99" w:rsidP="00EF0E99">
                  <w:pPr>
                    <w:autoSpaceDE w:val="0"/>
                    <w:autoSpaceDN w:val="0"/>
                    <w:adjustRightInd w:val="0"/>
                    <w:rPr>
                      <w:rFonts w:ascii="Arial Narrow" w:eastAsia="Times New Roman" w:hAnsi="Arial Narrow"/>
                      <w:sz w:val="20"/>
                      <w:szCs w:val="20"/>
                    </w:rPr>
                  </w:pPr>
                  <w:r w:rsidRPr="00EF0E99">
                    <w:rPr>
                      <w:rFonts w:ascii="Arial Narrow" w:eastAsia="Times New Roman" w:hAnsi="Arial Narrow"/>
                      <w:sz w:val="20"/>
                      <w:szCs w:val="20"/>
                    </w:rPr>
                    <w:t>Lecture + Examples and Case studies</w:t>
                  </w:r>
                </w:p>
                <w:p w:rsidR="00EF0E99" w:rsidRPr="00EF0E99" w:rsidRDefault="00EF0E99" w:rsidP="00EF0E99">
                  <w:pPr>
                    <w:autoSpaceDE w:val="0"/>
                    <w:autoSpaceDN w:val="0"/>
                    <w:adjustRightInd w:val="0"/>
                    <w:rPr>
                      <w:rFonts w:ascii="Arial Narrow" w:eastAsia="Times New Roman" w:hAnsi="Arial Narrow"/>
                      <w:sz w:val="20"/>
                      <w:szCs w:val="20"/>
                    </w:rPr>
                  </w:pPr>
                  <w:r w:rsidRPr="00EF0E99">
                    <w:rPr>
                      <w:rFonts w:ascii="Arial Narrow" w:eastAsia="Times New Roman" w:hAnsi="Arial Narrow"/>
                      <w:sz w:val="20"/>
                      <w:szCs w:val="20"/>
                    </w:rPr>
                    <w:t>Introduction to Design Thinking as a Strategy for Innovation in Art and design</w:t>
                  </w:r>
                </w:p>
              </w:tc>
            </w:tr>
          </w:tbl>
          <w:p w:rsidR="00762CDC" w:rsidRPr="00EF0E99" w:rsidRDefault="00762CDC" w:rsidP="00EF0E99">
            <w:pPr>
              <w:autoSpaceDE w:val="0"/>
              <w:autoSpaceDN w:val="0"/>
              <w:adjustRightInd w:val="0"/>
              <w:spacing w:line="360" w:lineRule="auto"/>
              <w:rPr>
                <w:rFonts w:ascii="Arial Narrow" w:eastAsia="Times New Roman" w:hAnsi="Arial Narrow"/>
                <w:sz w:val="20"/>
                <w:szCs w:val="20"/>
              </w:rPr>
            </w:pPr>
          </w:p>
        </w:tc>
      </w:tr>
      <w:tr w:rsidR="00762CDC" w:rsidRPr="00385428" w:rsidTr="00EF0E99">
        <w:tc>
          <w:tcPr>
            <w:tcW w:w="1418" w:type="dxa"/>
          </w:tcPr>
          <w:p w:rsidR="00762CDC" w:rsidRPr="00EF0E99" w:rsidRDefault="00762CDC" w:rsidP="00762CDC">
            <w:pPr>
              <w:widowControl/>
              <w:spacing w:line="360" w:lineRule="auto"/>
              <w:jc w:val="center"/>
              <w:rPr>
                <w:rFonts w:ascii="Arial Narrow" w:eastAsia="Times New Roman" w:hAnsi="Arial Narrow"/>
                <w:sz w:val="20"/>
                <w:szCs w:val="20"/>
              </w:rPr>
            </w:pPr>
            <w:r w:rsidRPr="00EF0E99">
              <w:rPr>
                <w:rFonts w:ascii="Arial Narrow" w:eastAsia="Times New Roman" w:hAnsi="Arial Narrow" w:hint="eastAsia"/>
                <w:sz w:val="20"/>
                <w:szCs w:val="20"/>
              </w:rPr>
              <w:t>2</w:t>
            </w:r>
            <w:r w:rsidRPr="00EF0E99">
              <w:rPr>
                <w:rFonts w:ascii="Arial Narrow" w:eastAsia="Times New Roman" w:hAnsi="Arial Narrow"/>
                <w:sz w:val="20"/>
                <w:szCs w:val="20"/>
              </w:rPr>
              <w:t>月</w:t>
            </w:r>
            <w:r w:rsidRPr="00EF0E99">
              <w:rPr>
                <w:rFonts w:ascii="Arial Narrow" w:eastAsia="Times New Roman" w:hAnsi="Arial Narrow" w:hint="eastAsia"/>
                <w:sz w:val="20"/>
                <w:szCs w:val="20"/>
              </w:rPr>
              <w:t>16</w:t>
            </w:r>
            <w:r w:rsidRPr="00EF0E99">
              <w:rPr>
                <w:rFonts w:ascii="Arial Narrow" w:eastAsia="Times New Roman" w:hAnsi="Arial Narrow"/>
                <w:sz w:val="20"/>
                <w:szCs w:val="20"/>
              </w:rPr>
              <w:t>日</w:t>
            </w:r>
          </w:p>
        </w:tc>
        <w:tc>
          <w:tcPr>
            <w:tcW w:w="7654" w:type="dxa"/>
            <w:vAlign w:val="center"/>
          </w:tcPr>
          <w:tbl>
            <w:tblPr>
              <w:tblW w:w="0" w:type="auto"/>
              <w:tblBorders>
                <w:top w:val="nil"/>
                <w:left w:val="nil"/>
                <w:bottom w:val="nil"/>
                <w:right w:val="nil"/>
              </w:tblBorders>
              <w:tblLook w:val="0000"/>
            </w:tblPr>
            <w:tblGrid>
              <w:gridCol w:w="4511"/>
            </w:tblGrid>
            <w:tr w:rsidR="00EF0E99" w:rsidRPr="00EF0E99">
              <w:trPr>
                <w:trHeight w:val="365"/>
              </w:trPr>
              <w:tc>
                <w:tcPr>
                  <w:tcW w:w="0" w:type="auto"/>
                </w:tcPr>
                <w:p w:rsidR="00EF0E99" w:rsidRPr="00EF0E99" w:rsidRDefault="00EF0E99" w:rsidP="00EF0E99">
                  <w:pPr>
                    <w:autoSpaceDE w:val="0"/>
                    <w:autoSpaceDN w:val="0"/>
                    <w:adjustRightInd w:val="0"/>
                    <w:rPr>
                      <w:rFonts w:ascii="Arial Narrow" w:eastAsia="Times New Roman" w:hAnsi="Arial Narrow"/>
                      <w:sz w:val="20"/>
                      <w:szCs w:val="20"/>
                    </w:rPr>
                  </w:pPr>
                  <w:r w:rsidRPr="00EF0E99">
                    <w:rPr>
                      <w:rFonts w:ascii="Arial Narrow" w:eastAsia="Times New Roman" w:hAnsi="Arial Narrow"/>
                      <w:sz w:val="20"/>
                      <w:szCs w:val="20"/>
                    </w:rPr>
                    <w:t>Lecture</w:t>
                  </w:r>
                </w:p>
                <w:p w:rsidR="00EF0E99" w:rsidRPr="00EF0E99" w:rsidRDefault="00EF0E99" w:rsidP="00EF0E99">
                  <w:pPr>
                    <w:autoSpaceDE w:val="0"/>
                    <w:autoSpaceDN w:val="0"/>
                    <w:adjustRightInd w:val="0"/>
                    <w:rPr>
                      <w:rFonts w:ascii="Arial Narrow" w:eastAsia="Times New Roman" w:hAnsi="Arial Narrow"/>
                      <w:sz w:val="20"/>
                      <w:szCs w:val="20"/>
                    </w:rPr>
                  </w:pPr>
                  <w:r w:rsidRPr="00EF0E99">
                    <w:rPr>
                      <w:rFonts w:ascii="Arial Narrow" w:eastAsia="Times New Roman" w:hAnsi="Arial Narrow"/>
                      <w:sz w:val="20"/>
                      <w:szCs w:val="20"/>
                    </w:rPr>
                    <w:t>Empathize: get to know and interpret users and their needs</w:t>
                  </w:r>
                </w:p>
              </w:tc>
            </w:tr>
          </w:tbl>
          <w:p w:rsidR="00762CDC" w:rsidRPr="00EF0E99" w:rsidRDefault="00762CDC" w:rsidP="00EF0E99">
            <w:pPr>
              <w:autoSpaceDE w:val="0"/>
              <w:autoSpaceDN w:val="0"/>
              <w:adjustRightInd w:val="0"/>
              <w:spacing w:line="360" w:lineRule="auto"/>
              <w:rPr>
                <w:rFonts w:ascii="Arial Narrow" w:eastAsia="Times New Roman" w:hAnsi="Arial Narrow"/>
                <w:sz w:val="20"/>
                <w:szCs w:val="20"/>
              </w:rPr>
            </w:pPr>
          </w:p>
        </w:tc>
      </w:tr>
      <w:tr w:rsidR="00762CDC" w:rsidRPr="00385428" w:rsidTr="00EF0E99">
        <w:tc>
          <w:tcPr>
            <w:tcW w:w="1418" w:type="dxa"/>
          </w:tcPr>
          <w:p w:rsidR="00762CDC" w:rsidRPr="00EF0E99" w:rsidRDefault="00762CDC" w:rsidP="00762CDC">
            <w:pPr>
              <w:widowControl/>
              <w:spacing w:line="360" w:lineRule="auto"/>
              <w:jc w:val="center"/>
              <w:rPr>
                <w:rFonts w:ascii="Arial Narrow" w:eastAsia="Times New Roman" w:hAnsi="Arial Narrow"/>
                <w:sz w:val="20"/>
                <w:szCs w:val="20"/>
              </w:rPr>
            </w:pPr>
            <w:r w:rsidRPr="00EF0E99">
              <w:rPr>
                <w:rFonts w:ascii="Arial Narrow" w:eastAsia="Times New Roman" w:hAnsi="Arial Narrow" w:hint="eastAsia"/>
                <w:sz w:val="20"/>
                <w:szCs w:val="20"/>
              </w:rPr>
              <w:t>2</w:t>
            </w:r>
            <w:r w:rsidRPr="00EF0E99">
              <w:rPr>
                <w:rFonts w:ascii="Arial Narrow" w:eastAsia="Times New Roman" w:hAnsi="Arial Narrow"/>
                <w:sz w:val="20"/>
                <w:szCs w:val="20"/>
              </w:rPr>
              <w:t>月</w:t>
            </w:r>
            <w:r w:rsidRPr="00EF0E99">
              <w:rPr>
                <w:rFonts w:ascii="Arial Narrow" w:eastAsia="Times New Roman" w:hAnsi="Arial Narrow" w:hint="eastAsia"/>
                <w:sz w:val="20"/>
                <w:szCs w:val="20"/>
              </w:rPr>
              <w:t>17</w:t>
            </w:r>
            <w:r w:rsidRPr="00EF0E99">
              <w:rPr>
                <w:rFonts w:ascii="Arial Narrow" w:eastAsia="Times New Roman" w:hAnsi="Arial Narrow"/>
                <w:sz w:val="20"/>
                <w:szCs w:val="20"/>
              </w:rPr>
              <w:t>日</w:t>
            </w:r>
          </w:p>
        </w:tc>
        <w:tc>
          <w:tcPr>
            <w:tcW w:w="7654" w:type="dxa"/>
            <w:vAlign w:val="center"/>
          </w:tcPr>
          <w:tbl>
            <w:tblPr>
              <w:tblW w:w="0" w:type="auto"/>
              <w:tblBorders>
                <w:top w:val="nil"/>
                <w:left w:val="nil"/>
                <w:bottom w:val="nil"/>
                <w:right w:val="nil"/>
              </w:tblBorders>
              <w:tblLook w:val="0000"/>
            </w:tblPr>
            <w:tblGrid>
              <w:gridCol w:w="4511"/>
            </w:tblGrid>
            <w:tr w:rsidR="00EF0E99" w:rsidRPr="00EF0E99">
              <w:trPr>
                <w:trHeight w:val="365"/>
              </w:trPr>
              <w:tc>
                <w:tcPr>
                  <w:tcW w:w="0" w:type="auto"/>
                </w:tcPr>
                <w:p w:rsidR="00EF0E99" w:rsidRPr="00EF0E99" w:rsidRDefault="00EF0E99" w:rsidP="00EF0E99">
                  <w:pPr>
                    <w:autoSpaceDE w:val="0"/>
                    <w:autoSpaceDN w:val="0"/>
                    <w:adjustRightInd w:val="0"/>
                    <w:rPr>
                      <w:rFonts w:ascii="Arial Narrow" w:eastAsia="Times New Roman" w:hAnsi="Arial Narrow"/>
                      <w:sz w:val="20"/>
                      <w:szCs w:val="20"/>
                    </w:rPr>
                  </w:pPr>
                  <w:r w:rsidRPr="00EF0E99">
                    <w:rPr>
                      <w:rFonts w:ascii="Arial Narrow" w:eastAsia="Times New Roman" w:hAnsi="Arial Narrow"/>
                      <w:sz w:val="20"/>
                      <w:szCs w:val="20"/>
                    </w:rPr>
                    <w:t>Lecture + Examples and Case studies</w:t>
                  </w:r>
                </w:p>
                <w:p w:rsidR="00EF0E99" w:rsidRPr="00EF0E99" w:rsidRDefault="00EF0E99" w:rsidP="00EF0E99">
                  <w:pPr>
                    <w:autoSpaceDE w:val="0"/>
                    <w:autoSpaceDN w:val="0"/>
                    <w:adjustRightInd w:val="0"/>
                    <w:rPr>
                      <w:rFonts w:ascii="Arial Narrow" w:eastAsia="Times New Roman" w:hAnsi="Arial Narrow"/>
                      <w:sz w:val="20"/>
                      <w:szCs w:val="20"/>
                    </w:rPr>
                  </w:pPr>
                  <w:r w:rsidRPr="00EF0E99">
                    <w:rPr>
                      <w:rFonts w:ascii="Arial Narrow" w:eastAsia="Times New Roman" w:hAnsi="Arial Narrow"/>
                      <w:sz w:val="20"/>
                      <w:szCs w:val="20"/>
                    </w:rPr>
                    <w:t>Empathize: get to know and interpret users and their needs</w:t>
                  </w:r>
                </w:p>
              </w:tc>
            </w:tr>
          </w:tbl>
          <w:p w:rsidR="00762CDC" w:rsidRPr="00EF0E99" w:rsidRDefault="00762CDC" w:rsidP="00EF0E99">
            <w:pPr>
              <w:autoSpaceDE w:val="0"/>
              <w:autoSpaceDN w:val="0"/>
              <w:adjustRightInd w:val="0"/>
              <w:spacing w:line="360" w:lineRule="auto"/>
              <w:rPr>
                <w:rFonts w:ascii="Arial Narrow" w:eastAsia="Times New Roman" w:hAnsi="Arial Narrow"/>
                <w:sz w:val="20"/>
                <w:szCs w:val="20"/>
              </w:rPr>
            </w:pPr>
          </w:p>
        </w:tc>
      </w:tr>
      <w:tr w:rsidR="00762CDC" w:rsidRPr="00385428" w:rsidTr="00EF0E99">
        <w:tc>
          <w:tcPr>
            <w:tcW w:w="1418" w:type="dxa"/>
          </w:tcPr>
          <w:p w:rsidR="00762CDC" w:rsidRPr="00EF0E99" w:rsidRDefault="00762CDC" w:rsidP="00762CDC">
            <w:pPr>
              <w:widowControl/>
              <w:spacing w:line="360" w:lineRule="auto"/>
              <w:jc w:val="center"/>
              <w:rPr>
                <w:rFonts w:ascii="Arial Narrow" w:eastAsia="Times New Roman" w:hAnsi="Arial Narrow"/>
                <w:sz w:val="20"/>
                <w:szCs w:val="20"/>
              </w:rPr>
            </w:pPr>
            <w:r w:rsidRPr="00EF0E99">
              <w:rPr>
                <w:rFonts w:ascii="Arial Narrow" w:eastAsia="Times New Roman" w:hAnsi="Arial Narrow" w:hint="eastAsia"/>
                <w:sz w:val="20"/>
                <w:szCs w:val="20"/>
              </w:rPr>
              <w:t>2</w:t>
            </w:r>
            <w:r w:rsidRPr="00EF0E99">
              <w:rPr>
                <w:rFonts w:ascii="Arial Narrow" w:eastAsia="Times New Roman" w:hAnsi="Arial Narrow"/>
                <w:sz w:val="20"/>
                <w:szCs w:val="20"/>
              </w:rPr>
              <w:t>月</w:t>
            </w:r>
            <w:r w:rsidRPr="00EF0E99">
              <w:rPr>
                <w:rFonts w:ascii="Arial Narrow" w:eastAsia="Times New Roman" w:hAnsi="Arial Narrow" w:hint="eastAsia"/>
                <w:sz w:val="20"/>
                <w:szCs w:val="20"/>
              </w:rPr>
              <w:t>18</w:t>
            </w:r>
            <w:r w:rsidRPr="00EF0E99">
              <w:rPr>
                <w:rFonts w:ascii="Arial Narrow" w:eastAsia="Times New Roman" w:hAnsi="Arial Narrow"/>
                <w:sz w:val="20"/>
                <w:szCs w:val="20"/>
              </w:rPr>
              <w:t>日</w:t>
            </w:r>
          </w:p>
        </w:tc>
        <w:tc>
          <w:tcPr>
            <w:tcW w:w="7654" w:type="dxa"/>
            <w:vAlign w:val="center"/>
          </w:tcPr>
          <w:tbl>
            <w:tblPr>
              <w:tblW w:w="0" w:type="auto"/>
              <w:tblBorders>
                <w:top w:val="nil"/>
                <w:left w:val="nil"/>
                <w:bottom w:val="nil"/>
                <w:right w:val="nil"/>
              </w:tblBorders>
              <w:tblLook w:val="0000"/>
            </w:tblPr>
            <w:tblGrid>
              <w:gridCol w:w="3207"/>
            </w:tblGrid>
            <w:tr w:rsidR="00EF0E99" w:rsidRPr="00EF0E99">
              <w:trPr>
                <w:trHeight w:val="365"/>
              </w:trPr>
              <w:tc>
                <w:tcPr>
                  <w:tcW w:w="0" w:type="auto"/>
                </w:tcPr>
                <w:p w:rsidR="00EF0E99" w:rsidRPr="00EF0E99" w:rsidRDefault="00EF0E99" w:rsidP="00EF0E99">
                  <w:pPr>
                    <w:autoSpaceDE w:val="0"/>
                    <w:autoSpaceDN w:val="0"/>
                    <w:adjustRightInd w:val="0"/>
                    <w:rPr>
                      <w:rFonts w:ascii="Arial Narrow" w:eastAsia="Times New Roman" w:hAnsi="Arial Narrow"/>
                      <w:sz w:val="20"/>
                      <w:szCs w:val="20"/>
                    </w:rPr>
                  </w:pPr>
                  <w:r w:rsidRPr="00EF0E99">
                    <w:rPr>
                      <w:rFonts w:ascii="Arial Narrow" w:eastAsia="Times New Roman" w:hAnsi="Arial Narrow"/>
                      <w:sz w:val="20"/>
                      <w:szCs w:val="20"/>
                    </w:rPr>
                    <w:t>Lecture</w:t>
                  </w:r>
                </w:p>
                <w:p w:rsidR="00EF0E99" w:rsidRPr="00EF0E99" w:rsidRDefault="00EF0E99" w:rsidP="00EF0E99">
                  <w:pPr>
                    <w:autoSpaceDE w:val="0"/>
                    <w:autoSpaceDN w:val="0"/>
                    <w:adjustRightInd w:val="0"/>
                    <w:rPr>
                      <w:rFonts w:ascii="Arial Narrow" w:eastAsia="Times New Roman" w:hAnsi="Arial Narrow"/>
                      <w:sz w:val="20"/>
                      <w:szCs w:val="20"/>
                    </w:rPr>
                  </w:pPr>
                  <w:r w:rsidRPr="00EF0E99">
                    <w:rPr>
                      <w:rFonts w:ascii="Arial Narrow" w:eastAsia="Times New Roman" w:hAnsi="Arial Narrow"/>
                      <w:sz w:val="20"/>
                      <w:szCs w:val="20"/>
                    </w:rPr>
                    <w:t>Define: get to know the reference context</w:t>
                  </w:r>
                </w:p>
              </w:tc>
            </w:tr>
          </w:tbl>
          <w:p w:rsidR="00762CDC" w:rsidRPr="00EF0E99" w:rsidRDefault="00762CDC" w:rsidP="00EF0E99">
            <w:pPr>
              <w:autoSpaceDE w:val="0"/>
              <w:autoSpaceDN w:val="0"/>
              <w:adjustRightInd w:val="0"/>
              <w:spacing w:line="360" w:lineRule="auto"/>
              <w:rPr>
                <w:rFonts w:ascii="Arial Narrow" w:eastAsia="Times New Roman" w:hAnsi="Arial Narrow"/>
                <w:sz w:val="20"/>
                <w:szCs w:val="20"/>
              </w:rPr>
            </w:pPr>
          </w:p>
        </w:tc>
      </w:tr>
      <w:tr w:rsidR="00762CDC" w:rsidRPr="00385428" w:rsidTr="00EF0E99">
        <w:tc>
          <w:tcPr>
            <w:tcW w:w="1418" w:type="dxa"/>
          </w:tcPr>
          <w:p w:rsidR="00762CDC" w:rsidRPr="005818E2" w:rsidRDefault="00762CDC" w:rsidP="00762CDC">
            <w:pPr>
              <w:widowControl/>
              <w:spacing w:line="360" w:lineRule="auto"/>
              <w:jc w:val="center"/>
              <w:rPr>
                <w:rFonts w:ascii="Arial Narrow" w:eastAsiaTheme="minorEastAsia" w:hAnsi="Arial Narrow" w:cs="Calibri"/>
                <w:color w:val="000000" w:themeColor="text1"/>
                <w:szCs w:val="21"/>
              </w:rPr>
            </w:pPr>
            <w:r w:rsidRPr="005818E2">
              <w:rPr>
                <w:rFonts w:ascii="Arial Narrow" w:eastAsiaTheme="minorEastAsia" w:hAnsi="Arial Narrow" w:hint="eastAsia"/>
                <w:bCs/>
                <w:color w:val="000000" w:themeColor="text1"/>
                <w:sz w:val="20"/>
                <w:szCs w:val="20"/>
              </w:rPr>
              <w:t>2</w:t>
            </w:r>
            <w:r w:rsidRPr="005818E2">
              <w:rPr>
                <w:rFonts w:ascii="Arial Narrow" w:eastAsiaTheme="minorEastAsia" w:hAnsiTheme="minorEastAsia"/>
                <w:bCs/>
                <w:color w:val="000000" w:themeColor="text1"/>
                <w:sz w:val="20"/>
                <w:szCs w:val="20"/>
              </w:rPr>
              <w:t>月</w:t>
            </w:r>
            <w:r w:rsidRPr="005818E2">
              <w:rPr>
                <w:rFonts w:ascii="Arial Narrow" w:eastAsiaTheme="minorEastAsia" w:hAnsi="Arial Narrow" w:hint="eastAsia"/>
                <w:bCs/>
                <w:color w:val="000000" w:themeColor="text1"/>
                <w:sz w:val="20"/>
                <w:szCs w:val="20"/>
              </w:rPr>
              <w:t>21</w:t>
            </w:r>
            <w:r w:rsidRPr="005818E2">
              <w:rPr>
                <w:rFonts w:ascii="Arial Narrow" w:eastAsiaTheme="minorEastAsia" w:hAnsiTheme="minorEastAsia"/>
                <w:bCs/>
                <w:color w:val="000000" w:themeColor="text1"/>
                <w:sz w:val="20"/>
                <w:szCs w:val="20"/>
              </w:rPr>
              <w:t>日</w:t>
            </w:r>
          </w:p>
        </w:tc>
        <w:tc>
          <w:tcPr>
            <w:tcW w:w="7654" w:type="dxa"/>
            <w:vAlign w:val="center"/>
          </w:tcPr>
          <w:tbl>
            <w:tblPr>
              <w:tblW w:w="0" w:type="auto"/>
              <w:tblBorders>
                <w:top w:val="nil"/>
                <w:left w:val="nil"/>
                <w:bottom w:val="nil"/>
                <w:right w:val="nil"/>
              </w:tblBorders>
              <w:tblLook w:val="0000"/>
            </w:tblPr>
            <w:tblGrid>
              <w:gridCol w:w="3207"/>
            </w:tblGrid>
            <w:tr w:rsidR="00EF0E99" w:rsidRPr="00EF0E99">
              <w:trPr>
                <w:trHeight w:val="365"/>
              </w:trPr>
              <w:tc>
                <w:tcPr>
                  <w:tcW w:w="0" w:type="auto"/>
                </w:tcPr>
                <w:p w:rsidR="00EF0E99" w:rsidRPr="00EF0E99" w:rsidRDefault="00EF0E99" w:rsidP="00EF0E99">
                  <w:pPr>
                    <w:autoSpaceDE w:val="0"/>
                    <w:autoSpaceDN w:val="0"/>
                    <w:adjustRightInd w:val="0"/>
                    <w:rPr>
                      <w:rFonts w:ascii="Arial Narrow" w:eastAsia="Times New Roman" w:hAnsi="Arial Narrow"/>
                      <w:sz w:val="20"/>
                      <w:szCs w:val="20"/>
                    </w:rPr>
                  </w:pPr>
                  <w:r w:rsidRPr="00EF0E99">
                    <w:rPr>
                      <w:rFonts w:ascii="Arial Narrow" w:eastAsia="Times New Roman" w:hAnsi="Arial Narrow"/>
                      <w:sz w:val="20"/>
                      <w:szCs w:val="20"/>
                    </w:rPr>
                    <w:t>Lecture + Examples and Case studies</w:t>
                  </w:r>
                </w:p>
                <w:p w:rsidR="00EF0E99" w:rsidRPr="00EF0E99" w:rsidRDefault="00EF0E99" w:rsidP="00EF0E99">
                  <w:pPr>
                    <w:autoSpaceDE w:val="0"/>
                    <w:autoSpaceDN w:val="0"/>
                    <w:adjustRightInd w:val="0"/>
                    <w:rPr>
                      <w:rFonts w:ascii="Arial Narrow" w:eastAsia="Times New Roman" w:hAnsi="Arial Narrow"/>
                      <w:sz w:val="20"/>
                      <w:szCs w:val="20"/>
                    </w:rPr>
                  </w:pPr>
                  <w:r w:rsidRPr="00EF0E99">
                    <w:rPr>
                      <w:rFonts w:ascii="Arial Narrow" w:eastAsia="Times New Roman" w:hAnsi="Arial Narrow"/>
                      <w:sz w:val="20"/>
                      <w:szCs w:val="20"/>
                    </w:rPr>
                    <w:t>Define: get to know the reference context</w:t>
                  </w:r>
                </w:p>
              </w:tc>
            </w:tr>
          </w:tbl>
          <w:p w:rsidR="00762CDC" w:rsidRPr="00EF0E99" w:rsidRDefault="00762CDC" w:rsidP="00EF0E99">
            <w:pPr>
              <w:autoSpaceDE w:val="0"/>
              <w:autoSpaceDN w:val="0"/>
              <w:adjustRightInd w:val="0"/>
              <w:spacing w:line="360" w:lineRule="auto"/>
              <w:rPr>
                <w:rFonts w:ascii="Arial Narrow" w:eastAsia="Times New Roman" w:hAnsi="Arial Narrow"/>
                <w:sz w:val="20"/>
                <w:szCs w:val="20"/>
              </w:rPr>
            </w:pPr>
          </w:p>
        </w:tc>
      </w:tr>
      <w:tr w:rsidR="00762CDC" w:rsidRPr="00385428" w:rsidTr="00EF0E99">
        <w:tc>
          <w:tcPr>
            <w:tcW w:w="1418" w:type="dxa"/>
          </w:tcPr>
          <w:p w:rsidR="00762CDC" w:rsidRPr="005818E2" w:rsidRDefault="00762CDC" w:rsidP="00762CDC">
            <w:pPr>
              <w:widowControl/>
              <w:spacing w:line="360" w:lineRule="auto"/>
              <w:jc w:val="center"/>
              <w:rPr>
                <w:rFonts w:ascii="Arial Narrow" w:eastAsiaTheme="minorEastAsia" w:hAnsi="Arial Narrow" w:cs="Calibri"/>
                <w:color w:val="000000" w:themeColor="text1"/>
                <w:szCs w:val="21"/>
              </w:rPr>
            </w:pPr>
            <w:r w:rsidRPr="005818E2">
              <w:rPr>
                <w:rFonts w:ascii="Arial Narrow" w:eastAsiaTheme="minorEastAsia" w:hAnsi="Arial Narrow" w:hint="eastAsia"/>
                <w:bCs/>
                <w:color w:val="000000" w:themeColor="text1"/>
                <w:sz w:val="20"/>
                <w:szCs w:val="20"/>
              </w:rPr>
              <w:t>2</w:t>
            </w:r>
            <w:r w:rsidRPr="005818E2">
              <w:rPr>
                <w:rFonts w:ascii="Arial Narrow" w:eastAsiaTheme="minorEastAsia" w:hAnsiTheme="minorEastAsia"/>
                <w:bCs/>
                <w:color w:val="000000" w:themeColor="text1"/>
                <w:sz w:val="20"/>
                <w:szCs w:val="20"/>
              </w:rPr>
              <w:t>月</w:t>
            </w:r>
            <w:r w:rsidRPr="005818E2">
              <w:rPr>
                <w:rFonts w:ascii="Arial Narrow" w:eastAsiaTheme="minorEastAsia" w:hAnsi="Arial Narrow" w:hint="eastAsia"/>
                <w:bCs/>
                <w:color w:val="000000" w:themeColor="text1"/>
                <w:sz w:val="20"/>
                <w:szCs w:val="20"/>
              </w:rPr>
              <w:t>22</w:t>
            </w:r>
            <w:r w:rsidRPr="005818E2">
              <w:rPr>
                <w:rFonts w:ascii="Arial Narrow" w:eastAsiaTheme="minorEastAsia" w:hAnsiTheme="minorEastAsia"/>
                <w:bCs/>
                <w:color w:val="000000" w:themeColor="text1"/>
                <w:sz w:val="20"/>
                <w:szCs w:val="20"/>
              </w:rPr>
              <w:t>日</w:t>
            </w:r>
          </w:p>
        </w:tc>
        <w:tc>
          <w:tcPr>
            <w:tcW w:w="7654" w:type="dxa"/>
            <w:vAlign w:val="center"/>
          </w:tcPr>
          <w:tbl>
            <w:tblPr>
              <w:tblW w:w="0" w:type="auto"/>
              <w:tblBorders>
                <w:top w:val="nil"/>
                <w:left w:val="nil"/>
                <w:bottom w:val="nil"/>
                <w:right w:val="nil"/>
              </w:tblBorders>
              <w:tblLook w:val="0000"/>
            </w:tblPr>
            <w:tblGrid>
              <w:gridCol w:w="3271"/>
            </w:tblGrid>
            <w:tr w:rsidR="00EF0E99" w:rsidRPr="00EF0E99">
              <w:trPr>
                <w:trHeight w:val="365"/>
              </w:trPr>
              <w:tc>
                <w:tcPr>
                  <w:tcW w:w="0" w:type="auto"/>
                </w:tcPr>
                <w:p w:rsidR="00EF0E99" w:rsidRPr="00EF0E99" w:rsidRDefault="00EF0E99" w:rsidP="00EF0E99">
                  <w:pPr>
                    <w:autoSpaceDE w:val="0"/>
                    <w:autoSpaceDN w:val="0"/>
                    <w:adjustRightInd w:val="0"/>
                    <w:rPr>
                      <w:rFonts w:ascii="Arial Narrow" w:eastAsia="Times New Roman" w:hAnsi="Arial Narrow"/>
                      <w:sz w:val="20"/>
                      <w:szCs w:val="20"/>
                    </w:rPr>
                  </w:pPr>
                  <w:r w:rsidRPr="00EF0E99">
                    <w:rPr>
                      <w:rFonts w:ascii="Arial Narrow" w:eastAsia="Times New Roman" w:hAnsi="Arial Narrow"/>
                      <w:sz w:val="20"/>
                      <w:szCs w:val="20"/>
                    </w:rPr>
                    <w:t>Lecture</w:t>
                  </w:r>
                </w:p>
                <w:p w:rsidR="00EF0E99" w:rsidRPr="00EF0E99" w:rsidRDefault="00EF0E99" w:rsidP="00EF0E99">
                  <w:pPr>
                    <w:autoSpaceDE w:val="0"/>
                    <w:autoSpaceDN w:val="0"/>
                    <w:adjustRightInd w:val="0"/>
                    <w:rPr>
                      <w:rFonts w:ascii="Arial Narrow" w:eastAsia="Times New Roman" w:hAnsi="Arial Narrow"/>
                      <w:sz w:val="20"/>
                      <w:szCs w:val="20"/>
                    </w:rPr>
                  </w:pPr>
                  <w:r w:rsidRPr="00EF0E99">
                    <w:rPr>
                      <w:rFonts w:ascii="Arial Narrow" w:eastAsia="Times New Roman" w:hAnsi="Arial Narrow"/>
                      <w:sz w:val="20"/>
                      <w:szCs w:val="20"/>
                    </w:rPr>
                    <w:t>Ideate: Brainstorming and idea generation</w:t>
                  </w:r>
                </w:p>
              </w:tc>
            </w:tr>
          </w:tbl>
          <w:p w:rsidR="00762CDC" w:rsidRPr="00EF0E99" w:rsidRDefault="00762CDC" w:rsidP="00EF0E99">
            <w:pPr>
              <w:widowControl/>
              <w:spacing w:line="360" w:lineRule="auto"/>
              <w:rPr>
                <w:rFonts w:ascii="Arial Narrow" w:eastAsia="Times New Roman" w:hAnsi="Arial Narrow"/>
                <w:sz w:val="20"/>
                <w:szCs w:val="20"/>
              </w:rPr>
            </w:pPr>
          </w:p>
        </w:tc>
      </w:tr>
      <w:tr w:rsidR="00762CDC" w:rsidRPr="00385428" w:rsidTr="00EF0E99">
        <w:tc>
          <w:tcPr>
            <w:tcW w:w="1418" w:type="dxa"/>
          </w:tcPr>
          <w:p w:rsidR="00762CDC" w:rsidRPr="005818E2" w:rsidRDefault="00762CDC" w:rsidP="00762CDC">
            <w:pPr>
              <w:widowControl/>
              <w:spacing w:line="360" w:lineRule="auto"/>
              <w:jc w:val="center"/>
              <w:rPr>
                <w:rFonts w:ascii="Arial Narrow" w:eastAsiaTheme="minorEastAsia" w:hAnsi="Arial Narrow" w:cs="Calibri"/>
                <w:color w:val="000000" w:themeColor="text1"/>
                <w:szCs w:val="21"/>
              </w:rPr>
            </w:pPr>
            <w:r w:rsidRPr="005818E2">
              <w:rPr>
                <w:rFonts w:ascii="Arial Narrow" w:eastAsiaTheme="minorEastAsia" w:hAnsi="Arial Narrow" w:hint="eastAsia"/>
                <w:bCs/>
                <w:color w:val="000000" w:themeColor="text1"/>
                <w:sz w:val="20"/>
                <w:szCs w:val="20"/>
              </w:rPr>
              <w:t>2</w:t>
            </w:r>
            <w:r w:rsidRPr="005818E2">
              <w:rPr>
                <w:rFonts w:ascii="Arial Narrow" w:eastAsiaTheme="minorEastAsia" w:hAnsiTheme="minorEastAsia"/>
                <w:bCs/>
                <w:color w:val="000000" w:themeColor="text1"/>
                <w:sz w:val="20"/>
                <w:szCs w:val="20"/>
              </w:rPr>
              <w:t>月</w:t>
            </w:r>
            <w:r w:rsidRPr="005818E2">
              <w:rPr>
                <w:rFonts w:ascii="Arial Narrow" w:eastAsiaTheme="minorEastAsia" w:hAnsi="Arial Narrow" w:hint="eastAsia"/>
                <w:bCs/>
                <w:color w:val="000000" w:themeColor="text1"/>
                <w:sz w:val="20"/>
                <w:szCs w:val="20"/>
              </w:rPr>
              <w:t>23</w:t>
            </w:r>
            <w:r w:rsidRPr="005818E2">
              <w:rPr>
                <w:rFonts w:ascii="Arial Narrow" w:eastAsiaTheme="minorEastAsia" w:hAnsiTheme="minorEastAsia"/>
                <w:bCs/>
                <w:color w:val="000000" w:themeColor="text1"/>
                <w:sz w:val="20"/>
                <w:szCs w:val="20"/>
              </w:rPr>
              <w:t>日</w:t>
            </w:r>
          </w:p>
        </w:tc>
        <w:tc>
          <w:tcPr>
            <w:tcW w:w="7654" w:type="dxa"/>
            <w:vAlign w:val="center"/>
          </w:tcPr>
          <w:tbl>
            <w:tblPr>
              <w:tblW w:w="0" w:type="auto"/>
              <w:tblBorders>
                <w:top w:val="nil"/>
                <w:left w:val="nil"/>
                <w:bottom w:val="nil"/>
                <w:right w:val="nil"/>
              </w:tblBorders>
              <w:tblLook w:val="0000"/>
            </w:tblPr>
            <w:tblGrid>
              <w:gridCol w:w="3271"/>
            </w:tblGrid>
            <w:tr w:rsidR="00EF0E99" w:rsidRPr="00EF0E99">
              <w:trPr>
                <w:trHeight w:val="365"/>
              </w:trPr>
              <w:tc>
                <w:tcPr>
                  <w:tcW w:w="0" w:type="auto"/>
                </w:tcPr>
                <w:p w:rsidR="00EF0E99" w:rsidRPr="00EF0E99" w:rsidRDefault="00EF0E99" w:rsidP="00EF0E99">
                  <w:pPr>
                    <w:autoSpaceDE w:val="0"/>
                    <w:autoSpaceDN w:val="0"/>
                    <w:adjustRightInd w:val="0"/>
                    <w:rPr>
                      <w:rFonts w:ascii="Arial Narrow" w:eastAsia="Times New Roman" w:hAnsi="Arial Narrow"/>
                      <w:sz w:val="20"/>
                      <w:szCs w:val="20"/>
                    </w:rPr>
                  </w:pPr>
                  <w:r w:rsidRPr="00EF0E99">
                    <w:rPr>
                      <w:rFonts w:ascii="Arial Narrow" w:eastAsia="Times New Roman" w:hAnsi="Arial Narrow"/>
                      <w:sz w:val="20"/>
                      <w:szCs w:val="20"/>
                    </w:rPr>
                    <w:t>Lecture + Examples and Case studies</w:t>
                  </w:r>
                </w:p>
                <w:p w:rsidR="00EF0E99" w:rsidRPr="00EF0E99" w:rsidRDefault="00EF0E99" w:rsidP="00EF0E99">
                  <w:pPr>
                    <w:autoSpaceDE w:val="0"/>
                    <w:autoSpaceDN w:val="0"/>
                    <w:adjustRightInd w:val="0"/>
                    <w:rPr>
                      <w:rFonts w:ascii="Arial Narrow" w:eastAsia="Times New Roman" w:hAnsi="Arial Narrow"/>
                      <w:sz w:val="20"/>
                      <w:szCs w:val="20"/>
                    </w:rPr>
                  </w:pPr>
                  <w:r w:rsidRPr="00EF0E99">
                    <w:rPr>
                      <w:rFonts w:ascii="Arial Narrow" w:eastAsia="Times New Roman" w:hAnsi="Arial Narrow"/>
                      <w:sz w:val="20"/>
                      <w:szCs w:val="20"/>
                    </w:rPr>
                    <w:t>Ideate: Brainstorming and idea generation</w:t>
                  </w:r>
                </w:p>
              </w:tc>
            </w:tr>
          </w:tbl>
          <w:p w:rsidR="00762CDC" w:rsidRPr="00EF0E99" w:rsidRDefault="00762CDC" w:rsidP="00EF0E99">
            <w:pPr>
              <w:widowControl/>
              <w:spacing w:line="360" w:lineRule="auto"/>
              <w:rPr>
                <w:rFonts w:ascii="Arial Narrow" w:eastAsia="Times New Roman" w:hAnsi="Arial Narrow"/>
                <w:sz w:val="20"/>
                <w:szCs w:val="20"/>
              </w:rPr>
            </w:pPr>
          </w:p>
        </w:tc>
      </w:tr>
      <w:tr w:rsidR="00762CDC" w:rsidRPr="00385428" w:rsidTr="00EF0E99">
        <w:tc>
          <w:tcPr>
            <w:tcW w:w="1418" w:type="dxa"/>
          </w:tcPr>
          <w:p w:rsidR="00762CDC" w:rsidRPr="005818E2" w:rsidRDefault="00762CDC" w:rsidP="00762CDC">
            <w:pPr>
              <w:widowControl/>
              <w:spacing w:line="360" w:lineRule="auto"/>
              <w:jc w:val="center"/>
              <w:rPr>
                <w:rFonts w:ascii="Arial Narrow" w:eastAsiaTheme="minorEastAsia" w:hAnsi="Arial Narrow" w:cs="Calibri"/>
                <w:color w:val="000000" w:themeColor="text1"/>
                <w:szCs w:val="21"/>
              </w:rPr>
            </w:pPr>
            <w:r w:rsidRPr="005818E2">
              <w:rPr>
                <w:rFonts w:ascii="Arial Narrow" w:eastAsiaTheme="minorEastAsia" w:hAnsi="Arial Narrow" w:hint="eastAsia"/>
                <w:bCs/>
                <w:color w:val="000000" w:themeColor="text1"/>
                <w:sz w:val="20"/>
                <w:szCs w:val="20"/>
              </w:rPr>
              <w:t>2</w:t>
            </w:r>
            <w:r w:rsidRPr="005818E2">
              <w:rPr>
                <w:rFonts w:ascii="Arial Narrow" w:eastAsiaTheme="minorEastAsia" w:hAnsiTheme="minorEastAsia"/>
                <w:bCs/>
                <w:color w:val="000000" w:themeColor="text1"/>
                <w:sz w:val="20"/>
                <w:szCs w:val="20"/>
              </w:rPr>
              <w:t>月</w:t>
            </w:r>
            <w:r w:rsidRPr="005818E2">
              <w:rPr>
                <w:rFonts w:ascii="Arial Narrow" w:eastAsiaTheme="minorEastAsia" w:hAnsi="Arial Narrow" w:hint="eastAsia"/>
                <w:bCs/>
                <w:color w:val="000000" w:themeColor="text1"/>
                <w:sz w:val="20"/>
                <w:szCs w:val="20"/>
              </w:rPr>
              <w:t>24</w:t>
            </w:r>
            <w:r w:rsidRPr="005818E2">
              <w:rPr>
                <w:rFonts w:ascii="Arial Narrow" w:eastAsiaTheme="minorEastAsia" w:hAnsiTheme="minorEastAsia"/>
                <w:bCs/>
                <w:color w:val="000000" w:themeColor="text1"/>
                <w:sz w:val="20"/>
                <w:szCs w:val="20"/>
              </w:rPr>
              <w:t>日</w:t>
            </w:r>
          </w:p>
        </w:tc>
        <w:tc>
          <w:tcPr>
            <w:tcW w:w="7654" w:type="dxa"/>
            <w:vAlign w:val="center"/>
          </w:tcPr>
          <w:tbl>
            <w:tblPr>
              <w:tblW w:w="0" w:type="auto"/>
              <w:tblBorders>
                <w:top w:val="nil"/>
                <w:left w:val="nil"/>
                <w:bottom w:val="nil"/>
                <w:right w:val="nil"/>
              </w:tblBorders>
              <w:tblLook w:val="0000"/>
            </w:tblPr>
            <w:tblGrid>
              <w:gridCol w:w="5511"/>
            </w:tblGrid>
            <w:tr w:rsidR="00EF0E99" w:rsidRPr="00EF0E99">
              <w:trPr>
                <w:trHeight w:val="365"/>
              </w:trPr>
              <w:tc>
                <w:tcPr>
                  <w:tcW w:w="0" w:type="auto"/>
                </w:tcPr>
                <w:p w:rsidR="00EF0E99" w:rsidRPr="00EF0E99" w:rsidRDefault="00EF0E99" w:rsidP="00EF0E99">
                  <w:pPr>
                    <w:autoSpaceDE w:val="0"/>
                    <w:autoSpaceDN w:val="0"/>
                    <w:adjustRightInd w:val="0"/>
                    <w:rPr>
                      <w:rFonts w:ascii="Arial Narrow" w:eastAsia="Times New Roman" w:hAnsi="Arial Narrow"/>
                      <w:sz w:val="20"/>
                      <w:szCs w:val="20"/>
                    </w:rPr>
                  </w:pPr>
                  <w:r w:rsidRPr="00EF0E99">
                    <w:rPr>
                      <w:rFonts w:ascii="Arial Narrow" w:eastAsia="Times New Roman" w:hAnsi="Arial Narrow"/>
                      <w:sz w:val="20"/>
                      <w:szCs w:val="20"/>
                    </w:rPr>
                    <w:t>Lecture</w:t>
                  </w:r>
                </w:p>
                <w:p w:rsidR="00EF0E99" w:rsidRPr="00EF0E99" w:rsidRDefault="00EF0E99" w:rsidP="00EF0E99">
                  <w:pPr>
                    <w:autoSpaceDE w:val="0"/>
                    <w:autoSpaceDN w:val="0"/>
                    <w:adjustRightInd w:val="0"/>
                    <w:rPr>
                      <w:rFonts w:ascii="Arial Narrow" w:eastAsia="Times New Roman" w:hAnsi="Arial Narrow"/>
                      <w:sz w:val="20"/>
                      <w:szCs w:val="20"/>
                    </w:rPr>
                  </w:pPr>
                  <w:r w:rsidRPr="00EF0E99">
                    <w:rPr>
                      <w:rFonts w:ascii="Arial Narrow" w:eastAsia="Times New Roman" w:hAnsi="Arial Narrow"/>
                      <w:sz w:val="20"/>
                      <w:szCs w:val="20"/>
                    </w:rPr>
                    <w:t>Prototype: Visualising</w:t>
                  </w:r>
                  <w:r w:rsidR="00172C63">
                    <w:rPr>
                      <w:rFonts w:ascii="Arial Narrow" w:eastAsiaTheme="minorEastAsia" w:hAnsi="Arial Narrow" w:hint="eastAsia"/>
                      <w:sz w:val="20"/>
                      <w:szCs w:val="20"/>
                    </w:rPr>
                    <w:t xml:space="preserve"> </w:t>
                  </w:r>
                  <w:r w:rsidRPr="00EF0E99">
                    <w:rPr>
                      <w:rFonts w:ascii="Arial Narrow" w:eastAsia="Times New Roman" w:hAnsi="Arial Narrow"/>
                      <w:sz w:val="20"/>
                      <w:szCs w:val="20"/>
                    </w:rPr>
                    <w:t>the idea, storytelling and building the study models</w:t>
                  </w:r>
                </w:p>
              </w:tc>
            </w:tr>
          </w:tbl>
          <w:p w:rsidR="00762CDC" w:rsidRPr="00EF0E99" w:rsidRDefault="00762CDC" w:rsidP="00EF0E99">
            <w:pPr>
              <w:autoSpaceDE w:val="0"/>
              <w:autoSpaceDN w:val="0"/>
              <w:adjustRightInd w:val="0"/>
              <w:spacing w:line="360" w:lineRule="auto"/>
              <w:rPr>
                <w:rFonts w:ascii="Arial Narrow" w:eastAsia="Times New Roman" w:hAnsi="Arial Narrow"/>
                <w:sz w:val="20"/>
                <w:szCs w:val="20"/>
              </w:rPr>
            </w:pPr>
          </w:p>
        </w:tc>
      </w:tr>
      <w:tr w:rsidR="00762CDC" w:rsidRPr="00385428" w:rsidTr="00EF0E99">
        <w:tc>
          <w:tcPr>
            <w:tcW w:w="1418" w:type="dxa"/>
          </w:tcPr>
          <w:p w:rsidR="00762CDC" w:rsidRPr="005818E2" w:rsidRDefault="00762CDC" w:rsidP="00762CDC">
            <w:pPr>
              <w:widowControl/>
              <w:spacing w:line="360" w:lineRule="auto"/>
              <w:jc w:val="center"/>
              <w:rPr>
                <w:rFonts w:ascii="Arial Narrow" w:eastAsiaTheme="minorEastAsia" w:hAnsi="Arial Narrow" w:cs="Calibri"/>
                <w:color w:val="000000" w:themeColor="text1"/>
                <w:szCs w:val="21"/>
              </w:rPr>
            </w:pPr>
            <w:r w:rsidRPr="005818E2">
              <w:rPr>
                <w:rFonts w:ascii="Arial Narrow" w:eastAsiaTheme="minorEastAsia" w:hAnsi="Arial Narrow" w:hint="eastAsia"/>
                <w:bCs/>
                <w:color w:val="000000" w:themeColor="text1"/>
                <w:sz w:val="20"/>
                <w:szCs w:val="20"/>
              </w:rPr>
              <w:t>2</w:t>
            </w:r>
            <w:r w:rsidRPr="005818E2">
              <w:rPr>
                <w:rFonts w:ascii="Arial Narrow" w:eastAsiaTheme="minorEastAsia" w:hAnsiTheme="minorEastAsia"/>
                <w:bCs/>
                <w:color w:val="000000" w:themeColor="text1"/>
                <w:sz w:val="20"/>
                <w:szCs w:val="20"/>
              </w:rPr>
              <w:t>月</w:t>
            </w:r>
            <w:r w:rsidRPr="005818E2">
              <w:rPr>
                <w:rFonts w:ascii="Arial Narrow" w:eastAsiaTheme="minorEastAsia" w:hAnsi="Arial Narrow" w:hint="eastAsia"/>
                <w:bCs/>
                <w:color w:val="000000" w:themeColor="text1"/>
                <w:sz w:val="20"/>
                <w:szCs w:val="20"/>
              </w:rPr>
              <w:t>25</w:t>
            </w:r>
            <w:r w:rsidRPr="005818E2">
              <w:rPr>
                <w:rFonts w:ascii="Arial Narrow" w:eastAsiaTheme="minorEastAsia" w:hAnsiTheme="minorEastAsia"/>
                <w:bCs/>
                <w:color w:val="000000" w:themeColor="text1"/>
                <w:sz w:val="20"/>
                <w:szCs w:val="20"/>
              </w:rPr>
              <w:t>日</w:t>
            </w:r>
          </w:p>
        </w:tc>
        <w:tc>
          <w:tcPr>
            <w:tcW w:w="7654" w:type="dxa"/>
            <w:vAlign w:val="center"/>
          </w:tcPr>
          <w:tbl>
            <w:tblPr>
              <w:tblW w:w="0" w:type="auto"/>
              <w:tblBorders>
                <w:top w:val="nil"/>
                <w:left w:val="nil"/>
                <w:bottom w:val="nil"/>
                <w:right w:val="nil"/>
              </w:tblBorders>
              <w:tblLook w:val="0000"/>
            </w:tblPr>
            <w:tblGrid>
              <w:gridCol w:w="5511"/>
            </w:tblGrid>
            <w:tr w:rsidR="00EF0E99" w:rsidRPr="00EF0E99">
              <w:trPr>
                <w:trHeight w:val="365"/>
              </w:trPr>
              <w:tc>
                <w:tcPr>
                  <w:tcW w:w="0" w:type="auto"/>
                </w:tcPr>
                <w:p w:rsidR="00EF0E99" w:rsidRPr="00EF0E99" w:rsidRDefault="00EF0E99" w:rsidP="00EF0E99">
                  <w:pPr>
                    <w:autoSpaceDE w:val="0"/>
                    <w:autoSpaceDN w:val="0"/>
                    <w:adjustRightInd w:val="0"/>
                    <w:rPr>
                      <w:rFonts w:ascii="Arial Narrow" w:eastAsia="Times New Roman" w:hAnsi="Arial Narrow"/>
                      <w:sz w:val="20"/>
                      <w:szCs w:val="20"/>
                    </w:rPr>
                  </w:pPr>
                  <w:r w:rsidRPr="00EF0E99">
                    <w:rPr>
                      <w:rFonts w:ascii="Arial Narrow" w:eastAsia="Times New Roman" w:hAnsi="Arial Narrow"/>
                      <w:sz w:val="20"/>
                      <w:szCs w:val="20"/>
                    </w:rPr>
                    <w:t>Lecture + Examples and Case studies</w:t>
                  </w:r>
                </w:p>
                <w:p w:rsidR="00EF0E99" w:rsidRPr="00EF0E99" w:rsidRDefault="00EF0E99" w:rsidP="00EF0E99">
                  <w:pPr>
                    <w:autoSpaceDE w:val="0"/>
                    <w:autoSpaceDN w:val="0"/>
                    <w:adjustRightInd w:val="0"/>
                    <w:rPr>
                      <w:rFonts w:ascii="Arial Narrow" w:eastAsia="Times New Roman" w:hAnsi="Arial Narrow"/>
                      <w:sz w:val="20"/>
                      <w:szCs w:val="20"/>
                    </w:rPr>
                  </w:pPr>
                  <w:r w:rsidRPr="00EF0E99">
                    <w:rPr>
                      <w:rFonts w:ascii="Arial Narrow" w:eastAsia="Times New Roman" w:hAnsi="Arial Narrow"/>
                      <w:sz w:val="20"/>
                      <w:szCs w:val="20"/>
                    </w:rPr>
                    <w:t>Prototype: Visualising</w:t>
                  </w:r>
                  <w:r w:rsidR="00172C63">
                    <w:rPr>
                      <w:rFonts w:ascii="Arial Narrow" w:eastAsiaTheme="minorEastAsia" w:hAnsi="Arial Narrow" w:hint="eastAsia"/>
                      <w:sz w:val="20"/>
                      <w:szCs w:val="20"/>
                    </w:rPr>
                    <w:t xml:space="preserve"> </w:t>
                  </w:r>
                  <w:r w:rsidRPr="00EF0E99">
                    <w:rPr>
                      <w:rFonts w:ascii="Arial Narrow" w:eastAsia="Times New Roman" w:hAnsi="Arial Narrow"/>
                      <w:sz w:val="20"/>
                      <w:szCs w:val="20"/>
                    </w:rPr>
                    <w:t>the idea, storytelling and building the study models</w:t>
                  </w:r>
                </w:p>
              </w:tc>
            </w:tr>
          </w:tbl>
          <w:p w:rsidR="00762CDC" w:rsidRPr="00EF0E99" w:rsidRDefault="00762CDC" w:rsidP="00EF0E99">
            <w:pPr>
              <w:widowControl/>
              <w:spacing w:line="360" w:lineRule="auto"/>
              <w:rPr>
                <w:rFonts w:ascii="Arial Narrow" w:eastAsia="Times New Roman" w:hAnsi="Arial Narrow"/>
                <w:sz w:val="20"/>
                <w:szCs w:val="20"/>
              </w:rPr>
            </w:pPr>
          </w:p>
        </w:tc>
      </w:tr>
    </w:tbl>
    <w:p w:rsidR="00646784" w:rsidRDefault="00646784" w:rsidP="00996AEB">
      <w:pPr>
        <w:widowControl/>
        <w:spacing w:line="360" w:lineRule="auto"/>
        <w:jc w:val="left"/>
        <w:rPr>
          <w:rFonts w:ascii="Arial Narrow" w:hAnsi="Arial Narrow" w:cs="Calibri"/>
          <w:b/>
          <w:bCs/>
          <w:kern w:val="0"/>
          <w:szCs w:val="21"/>
        </w:rPr>
      </w:pPr>
    </w:p>
    <w:p w:rsidR="00996AEB" w:rsidRPr="00996AEB" w:rsidRDefault="00996AEB" w:rsidP="00996AEB">
      <w:pPr>
        <w:pStyle w:val="ae"/>
        <w:widowControl/>
        <w:numPr>
          <w:ilvl w:val="0"/>
          <w:numId w:val="13"/>
        </w:numPr>
        <w:spacing w:line="360" w:lineRule="auto"/>
        <w:ind w:firstLineChars="0"/>
        <w:jc w:val="left"/>
        <w:rPr>
          <w:rFonts w:ascii="Arial Narrow" w:hAnsi="Calibri" w:cs="Calibri"/>
          <w:b/>
          <w:sz w:val="24"/>
        </w:rPr>
      </w:pPr>
      <w:r w:rsidRPr="00996AEB">
        <w:rPr>
          <w:rFonts w:ascii="Arial Narrow" w:hAnsi="Calibri" w:cs="Calibri" w:hint="eastAsia"/>
          <w:b/>
          <w:sz w:val="24"/>
        </w:rPr>
        <w:t>项目申请</w:t>
      </w:r>
    </w:p>
    <w:p w:rsidR="00996AEB" w:rsidRPr="00385428" w:rsidRDefault="00996AEB" w:rsidP="00996AEB">
      <w:pPr>
        <w:widowControl/>
        <w:spacing w:line="360" w:lineRule="auto"/>
        <w:jc w:val="left"/>
        <w:rPr>
          <w:rFonts w:ascii="Arial Narrow" w:hAnsi="Arial Narrow" w:cs="Calibri"/>
          <w:szCs w:val="21"/>
        </w:rPr>
      </w:pPr>
      <w:r w:rsidRPr="00385428">
        <w:rPr>
          <w:rFonts w:ascii="Arial Narrow" w:hAnsi="Calibri" w:cs="Calibri"/>
          <w:szCs w:val="21"/>
        </w:rPr>
        <w:t>【</w:t>
      </w:r>
      <w:r w:rsidRPr="00385428">
        <w:rPr>
          <w:rFonts w:ascii="Arial Narrow" w:hAnsi="Calibri" w:cs="Calibri"/>
          <w:b/>
          <w:szCs w:val="21"/>
        </w:rPr>
        <w:t>申请条件</w:t>
      </w:r>
      <w:r w:rsidRPr="00385428">
        <w:rPr>
          <w:rFonts w:ascii="Arial Narrow" w:hAnsi="Calibri" w:cs="Calibri"/>
          <w:szCs w:val="21"/>
        </w:rPr>
        <w:t>】</w:t>
      </w:r>
    </w:p>
    <w:p w:rsidR="00996AEB" w:rsidRPr="00385428" w:rsidRDefault="00996AEB" w:rsidP="00996AEB">
      <w:pPr>
        <w:pStyle w:val="11"/>
        <w:numPr>
          <w:ilvl w:val="0"/>
          <w:numId w:val="6"/>
        </w:numPr>
        <w:spacing w:line="360" w:lineRule="auto"/>
        <w:ind w:left="284" w:firstLineChars="0" w:firstLine="0"/>
        <w:rPr>
          <w:rFonts w:ascii="Arial Narrow" w:hAnsi="Arial Narrow" w:cs="Calibri"/>
          <w:szCs w:val="21"/>
        </w:rPr>
      </w:pPr>
      <w:r w:rsidRPr="00385428">
        <w:rPr>
          <w:rFonts w:ascii="Arial Narrow" w:hAnsi="Calibri" w:cs="Calibri"/>
          <w:szCs w:val="21"/>
        </w:rPr>
        <w:t>全日制在校本科生或研究生；</w:t>
      </w:r>
    </w:p>
    <w:p w:rsidR="00996AEB" w:rsidRPr="00385428" w:rsidRDefault="00996AEB" w:rsidP="00996AEB">
      <w:pPr>
        <w:pStyle w:val="11"/>
        <w:numPr>
          <w:ilvl w:val="0"/>
          <w:numId w:val="6"/>
        </w:numPr>
        <w:spacing w:line="360" w:lineRule="auto"/>
        <w:ind w:left="284" w:firstLineChars="0" w:firstLine="0"/>
        <w:rPr>
          <w:rFonts w:ascii="Arial Narrow" w:hAnsi="Arial Narrow" w:cs="Calibri"/>
          <w:szCs w:val="21"/>
        </w:rPr>
      </w:pPr>
      <w:r w:rsidRPr="00385428">
        <w:rPr>
          <w:rFonts w:ascii="Arial Narrow" w:hAnsi="Calibri" w:cs="Calibri"/>
          <w:szCs w:val="21"/>
        </w:rPr>
        <w:t>道德品质好，身心健康，能顺利完成学习任务；</w:t>
      </w:r>
    </w:p>
    <w:p w:rsidR="00996AEB" w:rsidRPr="00385428" w:rsidRDefault="00996AEB" w:rsidP="00996AEB">
      <w:pPr>
        <w:pStyle w:val="11"/>
        <w:numPr>
          <w:ilvl w:val="0"/>
          <w:numId w:val="6"/>
        </w:numPr>
        <w:spacing w:line="360" w:lineRule="auto"/>
        <w:ind w:firstLineChars="0" w:hanging="136"/>
        <w:rPr>
          <w:rFonts w:ascii="Arial Narrow" w:hAnsi="Arial Narrow" w:cs="Calibri"/>
          <w:szCs w:val="21"/>
        </w:rPr>
      </w:pPr>
      <w:r w:rsidRPr="00385428">
        <w:rPr>
          <w:rFonts w:ascii="Arial Narrow" w:hAnsi="Calibri" w:cs="Calibri"/>
          <w:szCs w:val="21"/>
        </w:rPr>
        <w:t>适用于所有</w:t>
      </w:r>
      <w:r w:rsidR="00762CDC">
        <w:rPr>
          <w:rFonts w:ascii="Arial Narrow" w:hAnsi="Calibri" w:cs="Calibri"/>
          <w:szCs w:val="21"/>
        </w:rPr>
        <w:t>艺术与设计类专业</w:t>
      </w:r>
      <w:r w:rsidRPr="00385428">
        <w:rPr>
          <w:rFonts w:ascii="Arial Narrow" w:hAnsi="Calibri" w:cs="Calibri"/>
          <w:szCs w:val="21"/>
        </w:rPr>
        <w:t>学生</w:t>
      </w:r>
      <w:r>
        <w:rPr>
          <w:rFonts w:ascii="Arial Narrow" w:hAnsi="Calibri" w:cs="Calibri" w:hint="eastAsia"/>
          <w:szCs w:val="21"/>
        </w:rPr>
        <w:t>；</w:t>
      </w:r>
    </w:p>
    <w:p w:rsidR="00996AEB" w:rsidRPr="00762CDC" w:rsidRDefault="00780F60" w:rsidP="00996AEB">
      <w:pPr>
        <w:pStyle w:val="11"/>
        <w:numPr>
          <w:ilvl w:val="0"/>
          <w:numId w:val="6"/>
        </w:numPr>
        <w:spacing w:line="360" w:lineRule="auto"/>
        <w:ind w:firstLineChars="0" w:hanging="136"/>
        <w:rPr>
          <w:rFonts w:ascii="Arial Narrow" w:hAnsi="Arial Narrow" w:cs="Calibri"/>
          <w:szCs w:val="21"/>
        </w:rPr>
      </w:pPr>
      <w:r w:rsidRPr="00762CDC">
        <w:rPr>
          <w:rFonts w:ascii="Arial Narrow" w:hAnsi="Calibri" w:cs="Calibri" w:hint="eastAsia"/>
          <w:szCs w:val="21"/>
        </w:rPr>
        <w:t>托福</w:t>
      </w:r>
      <w:r w:rsidRPr="00762CDC">
        <w:rPr>
          <w:rFonts w:ascii="Arial Narrow" w:hAnsi="Calibri" w:cs="Calibri" w:hint="eastAsia"/>
          <w:szCs w:val="21"/>
        </w:rPr>
        <w:t xml:space="preserve">60 / </w:t>
      </w:r>
      <w:r w:rsidRPr="00762CDC">
        <w:rPr>
          <w:rFonts w:ascii="Arial Narrow" w:hAnsi="Calibri" w:cs="Calibri" w:hint="eastAsia"/>
          <w:szCs w:val="21"/>
        </w:rPr>
        <w:t>雅思</w:t>
      </w:r>
      <w:r w:rsidRPr="00762CDC">
        <w:rPr>
          <w:rFonts w:ascii="Arial Narrow" w:hAnsi="Calibri" w:cs="Calibri" w:hint="eastAsia"/>
          <w:szCs w:val="21"/>
        </w:rPr>
        <w:t xml:space="preserve">5.5 / </w:t>
      </w:r>
      <w:r w:rsidRPr="00762CDC">
        <w:rPr>
          <w:rFonts w:ascii="Arial Narrow" w:hAnsi="Calibri" w:cs="Calibri" w:hint="eastAsia"/>
          <w:szCs w:val="21"/>
        </w:rPr>
        <w:t>四级</w:t>
      </w:r>
      <w:r w:rsidRPr="00762CDC">
        <w:rPr>
          <w:rFonts w:ascii="Arial Narrow" w:hAnsi="Calibri" w:cs="Calibri" w:hint="eastAsia"/>
          <w:szCs w:val="21"/>
        </w:rPr>
        <w:t xml:space="preserve">470 / </w:t>
      </w:r>
      <w:r w:rsidRPr="00762CDC">
        <w:rPr>
          <w:rFonts w:ascii="Arial Narrow" w:hAnsi="Calibri" w:cs="Calibri" w:hint="eastAsia"/>
          <w:szCs w:val="21"/>
        </w:rPr>
        <w:t>六级</w:t>
      </w:r>
      <w:r w:rsidRPr="00762CDC">
        <w:rPr>
          <w:rFonts w:ascii="Arial Narrow" w:hAnsi="Calibri" w:cs="Calibri" w:hint="eastAsia"/>
          <w:szCs w:val="21"/>
        </w:rPr>
        <w:t>425</w:t>
      </w:r>
      <w:r w:rsidR="00D0753E" w:rsidRPr="00762CDC">
        <w:rPr>
          <w:rFonts w:ascii="Arial Narrow" w:hAnsi="Calibri" w:cs="Calibri" w:hint="eastAsia"/>
          <w:szCs w:val="21"/>
        </w:rPr>
        <w:t>，</w:t>
      </w:r>
      <w:r w:rsidRPr="00762CDC">
        <w:rPr>
          <w:rFonts w:ascii="Arial Narrow" w:hAnsi="Calibri" w:cs="Calibri" w:hint="eastAsia"/>
          <w:szCs w:val="21"/>
        </w:rPr>
        <w:t>或通过英文面试</w:t>
      </w:r>
      <w:r w:rsidR="00560DFA" w:rsidRPr="00762CDC">
        <w:rPr>
          <w:rFonts w:ascii="Arial Narrow" w:hAnsi="Calibri" w:cs="Calibri" w:hint="eastAsia"/>
          <w:szCs w:val="21"/>
        </w:rPr>
        <w:t>；</w:t>
      </w:r>
    </w:p>
    <w:p w:rsidR="00996AEB" w:rsidRPr="00385428" w:rsidRDefault="00996AEB" w:rsidP="00996AEB">
      <w:pPr>
        <w:widowControl/>
        <w:spacing w:line="360" w:lineRule="auto"/>
        <w:jc w:val="left"/>
        <w:rPr>
          <w:rFonts w:ascii="Arial Narrow" w:hAnsi="Arial Narrow" w:cs="Calibri"/>
          <w:szCs w:val="21"/>
        </w:rPr>
      </w:pPr>
      <w:r w:rsidRPr="00760ED1">
        <w:rPr>
          <w:rFonts w:ascii="Arial Narrow" w:hAnsi="Calibri" w:cs="Calibri"/>
          <w:szCs w:val="21"/>
        </w:rPr>
        <w:t>【</w:t>
      </w:r>
      <w:r w:rsidRPr="00760ED1">
        <w:rPr>
          <w:rFonts w:ascii="Arial Narrow" w:hAnsi="Calibri" w:cs="Calibri"/>
          <w:b/>
          <w:bCs/>
          <w:szCs w:val="21"/>
        </w:rPr>
        <w:t>报名截止日期</w:t>
      </w:r>
      <w:r w:rsidRPr="00760ED1">
        <w:rPr>
          <w:rFonts w:ascii="Arial Narrow" w:hAnsi="Calibri" w:cs="Calibri"/>
          <w:szCs w:val="21"/>
        </w:rPr>
        <w:t>】</w:t>
      </w:r>
      <w:r w:rsidRPr="00385428">
        <w:rPr>
          <w:rFonts w:ascii="Arial Narrow" w:hAnsi="Arial Narrow" w:cs="Calibri"/>
          <w:szCs w:val="21"/>
        </w:rPr>
        <w:t>2021</w:t>
      </w:r>
      <w:r w:rsidRPr="00385428">
        <w:rPr>
          <w:rFonts w:ascii="Arial Narrow" w:hAnsi="Calibri" w:cs="Calibri"/>
          <w:szCs w:val="21"/>
        </w:rPr>
        <w:t>年</w:t>
      </w:r>
      <w:r w:rsidR="00B67AA5">
        <w:rPr>
          <w:rFonts w:ascii="Arial Narrow" w:hAnsi="Arial Narrow" w:cs="Calibri" w:hint="eastAsia"/>
          <w:szCs w:val="21"/>
        </w:rPr>
        <w:t>12</w:t>
      </w:r>
      <w:r w:rsidRPr="00385428">
        <w:rPr>
          <w:rFonts w:ascii="Arial Narrow" w:hAnsi="Calibri" w:cs="Calibri"/>
          <w:szCs w:val="21"/>
        </w:rPr>
        <w:t>月</w:t>
      </w:r>
      <w:r w:rsidRPr="00385428">
        <w:rPr>
          <w:rFonts w:ascii="Arial Narrow" w:hAnsi="Arial Narrow" w:cs="Calibri"/>
          <w:szCs w:val="21"/>
        </w:rPr>
        <w:t>1</w:t>
      </w:r>
      <w:r w:rsidRPr="00385428">
        <w:rPr>
          <w:rFonts w:ascii="Arial Narrow" w:hAnsi="Calibri" w:cs="Calibri"/>
          <w:szCs w:val="21"/>
        </w:rPr>
        <w:t>日</w:t>
      </w:r>
    </w:p>
    <w:p w:rsidR="00996AEB" w:rsidRPr="00385428" w:rsidRDefault="00996AEB" w:rsidP="00996AEB">
      <w:pPr>
        <w:widowControl/>
        <w:spacing w:line="360" w:lineRule="auto"/>
        <w:jc w:val="left"/>
        <w:rPr>
          <w:rFonts w:ascii="Arial Narrow" w:hAnsi="Arial Narrow" w:cs="Calibri"/>
          <w:szCs w:val="21"/>
        </w:rPr>
      </w:pPr>
      <w:r w:rsidRPr="00385428">
        <w:rPr>
          <w:rFonts w:ascii="Arial Narrow" w:hAnsi="Calibri" w:cs="Calibri"/>
          <w:szCs w:val="21"/>
        </w:rPr>
        <w:t>【</w:t>
      </w:r>
      <w:r w:rsidRPr="00385428">
        <w:rPr>
          <w:rFonts w:ascii="Arial Narrow" w:hAnsi="Calibri" w:cs="Calibri"/>
          <w:b/>
          <w:bCs/>
          <w:szCs w:val="21"/>
        </w:rPr>
        <w:t>项目流程</w:t>
      </w:r>
      <w:r w:rsidRPr="00385428">
        <w:rPr>
          <w:rFonts w:ascii="Arial Narrow" w:hAnsi="Calibri" w:cs="Calibri"/>
          <w:szCs w:val="21"/>
        </w:rPr>
        <w:t>】</w:t>
      </w:r>
    </w:p>
    <w:p w:rsidR="00996AEB" w:rsidRPr="00385428" w:rsidRDefault="00996AEB" w:rsidP="00996AEB">
      <w:pPr>
        <w:pStyle w:val="ae"/>
        <w:numPr>
          <w:ilvl w:val="0"/>
          <w:numId w:val="15"/>
        </w:numPr>
        <w:spacing w:line="360" w:lineRule="auto"/>
        <w:ind w:firstLineChars="0"/>
        <w:jc w:val="left"/>
        <w:rPr>
          <w:rFonts w:ascii="Arial Narrow" w:hAnsi="Arial Narrow" w:cs="Calibri"/>
          <w:kern w:val="0"/>
          <w:szCs w:val="21"/>
        </w:rPr>
      </w:pPr>
      <w:r w:rsidRPr="00385428">
        <w:rPr>
          <w:rFonts w:ascii="Arial Narrow" w:hAnsi="Calibri" w:cs="Calibri"/>
          <w:kern w:val="0"/>
          <w:szCs w:val="21"/>
        </w:rPr>
        <w:t>学生本人提出申请，在学校国际合作交流处报名；</w:t>
      </w:r>
    </w:p>
    <w:p w:rsidR="00996AEB" w:rsidRPr="00385428" w:rsidRDefault="00996AEB" w:rsidP="00996AEB">
      <w:pPr>
        <w:pStyle w:val="ae"/>
        <w:numPr>
          <w:ilvl w:val="0"/>
          <w:numId w:val="15"/>
        </w:numPr>
        <w:spacing w:line="360" w:lineRule="auto"/>
        <w:ind w:firstLineChars="0"/>
        <w:jc w:val="left"/>
        <w:rPr>
          <w:rFonts w:ascii="Arial Narrow" w:hAnsi="Arial Narrow" w:cs="Calibri"/>
          <w:kern w:val="0"/>
          <w:szCs w:val="21"/>
        </w:rPr>
      </w:pPr>
      <w:r w:rsidRPr="00385428">
        <w:rPr>
          <w:rFonts w:ascii="Arial Narrow"/>
        </w:rPr>
        <w:t>学生提交正式申请材料并缴纳项目费用，获得录取资格；</w:t>
      </w:r>
    </w:p>
    <w:p w:rsidR="00996AEB" w:rsidRPr="00385428" w:rsidRDefault="00996AEB" w:rsidP="00996AEB">
      <w:pPr>
        <w:pStyle w:val="ae"/>
        <w:numPr>
          <w:ilvl w:val="0"/>
          <w:numId w:val="15"/>
        </w:numPr>
        <w:spacing w:line="360" w:lineRule="auto"/>
        <w:ind w:firstLineChars="0"/>
        <w:jc w:val="left"/>
        <w:rPr>
          <w:rFonts w:ascii="Arial Narrow" w:hAnsi="Arial Narrow" w:cs="Calibri"/>
          <w:kern w:val="0"/>
          <w:szCs w:val="21"/>
        </w:rPr>
      </w:pPr>
      <w:r w:rsidRPr="00385428">
        <w:rPr>
          <w:rFonts w:ascii="Arial Narrow"/>
        </w:rPr>
        <w:t>开课前</w:t>
      </w:r>
      <w:r w:rsidRPr="00385428">
        <w:rPr>
          <w:rFonts w:ascii="Arial Narrow" w:hAnsi="Arial Narrow"/>
        </w:rPr>
        <w:t>1-2</w:t>
      </w:r>
      <w:r w:rsidRPr="00385428">
        <w:rPr>
          <w:rFonts w:ascii="Arial Narrow"/>
        </w:rPr>
        <w:t>周发送课程相关资料</w:t>
      </w:r>
      <w:r w:rsidRPr="00385428">
        <w:rPr>
          <w:rFonts w:ascii="Arial Narrow" w:hAnsi="Arial Narrow"/>
        </w:rPr>
        <w:t>/</w:t>
      </w:r>
      <w:r w:rsidRPr="00385428">
        <w:rPr>
          <w:rFonts w:ascii="Arial Narrow"/>
        </w:rPr>
        <w:t>课程信息，准备上课。</w:t>
      </w:r>
    </w:p>
    <w:p w:rsidR="00996AEB" w:rsidRPr="005E5566" w:rsidRDefault="00996AEB" w:rsidP="00996AEB">
      <w:pPr>
        <w:spacing w:line="360" w:lineRule="auto"/>
        <w:rPr>
          <w:rFonts w:ascii="Arial Narrow" w:hAnsi="Arial Narrow" w:cs="Calibri"/>
          <w:b/>
          <w:bCs/>
          <w:kern w:val="0"/>
          <w:sz w:val="24"/>
        </w:rPr>
      </w:pPr>
      <w:r w:rsidRPr="00385428">
        <w:rPr>
          <w:rFonts w:ascii="Arial Narrow" w:hAnsi="Calibri" w:cs="Calibri"/>
          <w:szCs w:val="21"/>
        </w:rPr>
        <w:t>【</w:t>
      </w:r>
      <w:r w:rsidRPr="00385428">
        <w:rPr>
          <w:rFonts w:ascii="Arial Narrow" w:hAnsi="Calibri" w:cs="Calibri"/>
          <w:b/>
          <w:bCs/>
          <w:szCs w:val="21"/>
        </w:rPr>
        <w:t>项目咨询</w:t>
      </w:r>
      <w:r w:rsidRPr="00385428">
        <w:rPr>
          <w:rFonts w:ascii="Arial Narrow" w:hAnsi="Calibri" w:cs="Calibri"/>
          <w:szCs w:val="21"/>
        </w:rPr>
        <w:t>】</w:t>
      </w:r>
      <w:r w:rsidRPr="00385428">
        <w:rPr>
          <w:rFonts w:ascii="Arial Narrow" w:hAnsi="Arial Narrow"/>
          <w:szCs w:val="21"/>
        </w:rPr>
        <w:t>成老师：</w:t>
      </w:r>
      <w:r w:rsidRPr="00385428">
        <w:rPr>
          <w:rFonts w:ascii="Arial Narrow" w:hAnsi="Arial Narrow"/>
          <w:szCs w:val="21"/>
        </w:rPr>
        <w:t>13240031203</w:t>
      </w:r>
      <w:r w:rsidRPr="00385428">
        <w:rPr>
          <w:rFonts w:ascii="Arial Narrow" w:hAnsi="Arial Narrow"/>
          <w:szCs w:val="21"/>
        </w:rPr>
        <w:t>（微信同步）</w:t>
      </w:r>
      <w:r>
        <w:rPr>
          <w:rFonts w:ascii="Arial Narrow" w:hAnsi="Arial Narrow"/>
          <w:szCs w:val="21"/>
        </w:rPr>
        <w:t>，</w:t>
      </w:r>
      <w:r w:rsidRPr="00385428">
        <w:rPr>
          <w:rFonts w:ascii="Arial Narrow" w:hAnsi="Arial Narrow"/>
          <w:szCs w:val="21"/>
        </w:rPr>
        <w:t>或扫描</w:t>
      </w:r>
      <w:r>
        <w:rPr>
          <w:rFonts w:ascii="Arial Narrow" w:hAnsi="Arial Narrow" w:hint="eastAsia"/>
          <w:szCs w:val="21"/>
        </w:rPr>
        <w:t>下</w:t>
      </w:r>
      <w:r w:rsidRPr="00385428">
        <w:rPr>
          <w:rFonts w:ascii="Arial Narrow" w:hAnsi="Arial Narrow"/>
          <w:szCs w:val="21"/>
        </w:rPr>
        <w:t>方二维码进行项目咨询</w:t>
      </w:r>
    </w:p>
    <w:p w:rsidR="00747519" w:rsidRPr="00762CDC" w:rsidRDefault="00996AEB" w:rsidP="00762CDC">
      <w:pPr>
        <w:spacing w:line="360" w:lineRule="auto"/>
        <w:rPr>
          <w:rFonts w:ascii="Arial Narrow" w:hAnsi="Arial Narrow"/>
          <w:szCs w:val="21"/>
        </w:rPr>
      </w:pPr>
      <w:r w:rsidRPr="00385428">
        <w:rPr>
          <w:rFonts w:ascii="Arial Narrow" w:hAnsi="Arial Narrow"/>
          <w:noProof/>
        </w:rPr>
        <w:drawing>
          <wp:inline distT="0" distB="0" distL="0" distR="0">
            <wp:extent cx="1200150" cy="1190625"/>
            <wp:effectExtent l="19050" t="0" r="0" b="0"/>
            <wp:docPr id="3"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00150" cy="1190625"/>
                    </a:xfrm>
                    <a:prstGeom prst="rect">
                      <a:avLst/>
                    </a:prstGeom>
                    <a:noFill/>
                    <a:ln>
                      <a:noFill/>
                    </a:ln>
                  </pic:spPr>
                </pic:pic>
              </a:graphicData>
            </a:graphic>
          </wp:inline>
        </w:drawing>
      </w:r>
    </w:p>
    <w:sectPr w:rsidR="00747519" w:rsidRPr="00762CDC" w:rsidSect="00760ED1">
      <w:pgSz w:w="11906" w:h="16838"/>
      <w:pgMar w:top="1418" w:right="1418" w:bottom="1418" w:left="1418" w:header="737"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7B54" w:rsidRDefault="00297B54">
      <w:r>
        <w:separator/>
      </w:r>
    </w:p>
  </w:endnote>
  <w:endnote w:type="continuationSeparator" w:id="0">
    <w:p w:rsidR="00297B54" w:rsidRDefault="00297B5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7B54" w:rsidRDefault="00297B54">
      <w:r>
        <w:separator/>
      </w:r>
    </w:p>
  </w:footnote>
  <w:footnote w:type="continuationSeparator" w:id="0">
    <w:p w:rsidR="00297B54" w:rsidRDefault="00297B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25877"/>
    <w:multiLevelType w:val="hybridMultilevel"/>
    <w:tmpl w:val="309E92C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F6B2DD3"/>
    <w:multiLevelType w:val="hybridMultilevel"/>
    <w:tmpl w:val="03DA115A"/>
    <w:lvl w:ilvl="0" w:tplc="1C08B112">
      <w:start w:val="1"/>
      <w:numFmt w:val="japaneseCounting"/>
      <w:lvlText w:val="%1、"/>
      <w:lvlJc w:val="left"/>
      <w:pPr>
        <w:ind w:left="420" w:hanging="420"/>
      </w:pPr>
      <w:rPr>
        <w:rFonts w:asciiTheme="minorEastAsia" w:eastAsiaTheme="minorEastAsia" w:hAnsiTheme="minorEastAsia" w:hint="default"/>
        <w:color w:val="C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54D6311"/>
    <w:multiLevelType w:val="multilevel"/>
    <w:tmpl w:val="154D6311"/>
    <w:lvl w:ilvl="0">
      <w:start w:val="3"/>
      <w:numFmt w:val="decimal"/>
      <w:lvlText w:val="%1）"/>
      <w:lvlJc w:val="left"/>
      <w:pPr>
        <w:ind w:left="643" w:hanging="360"/>
      </w:pPr>
      <w:rPr>
        <w:rFonts w:cs="Times New Roman" w:hint="default"/>
      </w:rPr>
    </w:lvl>
    <w:lvl w:ilvl="1">
      <w:start w:val="1"/>
      <w:numFmt w:val="lowerLetter"/>
      <w:lvlText w:val="%2)"/>
      <w:lvlJc w:val="left"/>
      <w:pPr>
        <w:ind w:left="1123" w:hanging="420"/>
      </w:pPr>
      <w:rPr>
        <w:rFonts w:cs="Times New Roman"/>
      </w:rPr>
    </w:lvl>
    <w:lvl w:ilvl="2">
      <w:start w:val="1"/>
      <w:numFmt w:val="lowerRoman"/>
      <w:lvlText w:val="%3."/>
      <w:lvlJc w:val="right"/>
      <w:pPr>
        <w:ind w:left="1543" w:hanging="420"/>
      </w:pPr>
      <w:rPr>
        <w:rFonts w:cs="Times New Roman"/>
      </w:rPr>
    </w:lvl>
    <w:lvl w:ilvl="3">
      <w:start w:val="1"/>
      <w:numFmt w:val="decimal"/>
      <w:lvlText w:val="%4."/>
      <w:lvlJc w:val="left"/>
      <w:pPr>
        <w:ind w:left="1963" w:hanging="420"/>
      </w:pPr>
      <w:rPr>
        <w:rFonts w:cs="Times New Roman"/>
      </w:rPr>
    </w:lvl>
    <w:lvl w:ilvl="4">
      <w:start w:val="1"/>
      <w:numFmt w:val="lowerLetter"/>
      <w:lvlText w:val="%5)"/>
      <w:lvlJc w:val="left"/>
      <w:pPr>
        <w:ind w:left="2383" w:hanging="420"/>
      </w:pPr>
      <w:rPr>
        <w:rFonts w:cs="Times New Roman"/>
      </w:rPr>
    </w:lvl>
    <w:lvl w:ilvl="5">
      <w:start w:val="1"/>
      <w:numFmt w:val="lowerRoman"/>
      <w:lvlText w:val="%6."/>
      <w:lvlJc w:val="right"/>
      <w:pPr>
        <w:ind w:left="2803" w:hanging="420"/>
      </w:pPr>
      <w:rPr>
        <w:rFonts w:cs="Times New Roman"/>
      </w:rPr>
    </w:lvl>
    <w:lvl w:ilvl="6">
      <w:start w:val="1"/>
      <w:numFmt w:val="decimal"/>
      <w:lvlText w:val="%7."/>
      <w:lvlJc w:val="left"/>
      <w:pPr>
        <w:ind w:left="3223" w:hanging="420"/>
      </w:pPr>
      <w:rPr>
        <w:rFonts w:cs="Times New Roman"/>
      </w:rPr>
    </w:lvl>
    <w:lvl w:ilvl="7">
      <w:start w:val="1"/>
      <w:numFmt w:val="lowerLetter"/>
      <w:lvlText w:val="%8)"/>
      <w:lvlJc w:val="left"/>
      <w:pPr>
        <w:ind w:left="3643" w:hanging="420"/>
      </w:pPr>
      <w:rPr>
        <w:rFonts w:cs="Times New Roman"/>
      </w:rPr>
    </w:lvl>
    <w:lvl w:ilvl="8">
      <w:start w:val="1"/>
      <w:numFmt w:val="lowerRoman"/>
      <w:lvlText w:val="%9."/>
      <w:lvlJc w:val="right"/>
      <w:pPr>
        <w:ind w:left="4063" w:hanging="420"/>
      </w:pPr>
      <w:rPr>
        <w:rFonts w:cs="Times New Roman"/>
      </w:rPr>
    </w:lvl>
  </w:abstractNum>
  <w:abstractNum w:abstractNumId="3">
    <w:nsid w:val="1931288F"/>
    <w:multiLevelType w:val="hybridMultilevel"/>
    <w:tmpl w:val="A7BEAA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DD249D6"/>
    <w:multiLevelType w:val="hybridMultilevel"/>
    <w:tmpl w:val="41188F2E"/>
    <w:lvl w:ilvl="0" w:tplc="2C260CD8">
      <w:start w:val="1"/>
      <w:numFmt w:val="decimal"/>
      <w:lvlText w:val="%1）"/>
      <w:lvlJc w:val="left"/>
      <w:pPr>
        <w:ind w:left="703" w:hanging="42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5">
    <w:nsid w:val="1FCA2FC4"/>
    <w:multiLevelType w:val="multilevel"/>
    <w:tmpl w:val="1FCA2FC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nsid w:val="2C725DDC"/>
    <w:multiLevelType w:val="hybridMultilevel"/>
    <w:tmpl w:val="5C186C68"/>
    <w:lvl w:ilvl="0" w:tplc="4AA40502">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94F4CFD"/>
    <w:multiLevelType w:val="multilevel"/>
    <w:tmpl w:val="394F4CFD"/>
    <w:lvl w:ilvl="0">
      <w:start w:val="3"/>
      <w:numFmt w:val="japaneseCounting"/>
      <w:lvlText w:val="%1、"/>
      <w:lvlJc w:val="left"/>
      <w:pPr>
        <w:ind w:left="440" w:hanging="440"/>
      </w:pPr>
      <w:rPr>
        <w:rFonts w:eastAsia="宋体" w:cs="Calibri"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8">
    <w:nsid w:val="41255E86"/>
    <w:multiLevelType w:val="hybridMultilevel"/>
    <w:tmpl w:val="0BC272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5CF57D4"/>
    <w:multiLevelType w:val="hybridMultilevel"/>
    <w:tmpl w:val="F75ACD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45C1358"/>
    <w:multiLevelType w:val="hybridMultilevel"/>
    <w:tmpl w:val="22E6550E"/>
    <w:lvl w:ilvl="0" w:tplc="904074E6">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EAC2AFC"/>
    <w:multiLevelType w:val="multilevel"/>
    <w:tmpl w:val="5EAC2AF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nsid w:val="5EEB2FA3"/>
    <w:multiLevelType w:val="multilevel"/>
    <w:tmpl w:val="5EEB2FA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nsid w:val="63FD239C"/>
    <w:multiLevelType w:val="hybridMultilevel"/>
    <w:tmpl w:val="FCF6FE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B074A81"/>
    <w:multiLevelType w:val="multilevel"/>
    <w:tmpl w:val="6B074A81"/>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5">
    <w:nsid w:val="77F013D8"/>
    <w:multiLevelType w:val="multilevel"/>
    <w:tmpl w:val="77F013D8"/>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5"/>
  </w:num>
  <w:num w:numId="2">
    <w:abstractNumId w:val="7"/>
  </w:num>
  <w:num w:numId="3">
    <w:abstractNumId w:val="12"/>
  </w:num>
  <w:num w:numId="4">
    <w:abstractNumId w:val="11"/>
  </w:num>
  <w:num w:numId="5">
    <w:abstractNumId w:val="15"/>
  </w:num>
  <w:num w:numId="6">
    <w:abstractNumId w:val="14"/>
  </w:num>
  <w:num w:numId="7">
    <w:abstractNumId w:val="2"/>
  </w:num>
  <w:num w:numId="8">
    <w:abstractNumId w:val="9"/>
  </w:num>
  <w:num w:numId="9">
    <w:abstractNumId w:val="10"/>
  </w:num>
  <w:num w:numId="10">
    <w:abstractNumId w:val="1"/>
  </w:num>
  <w:num w:numId="11">
    <w:abstractNumId w:val="0"/>
  </w:num>
  <w:num w:numId="12">
    <w:abstractNumId w:val="8"/>
  </w:num>
  <w:num w:numId="13">
    <w:abstractNumId w:val="6"/>
  </w:num>
  <w:num w:numId="14">
    <w:abstractNumId w:val="3"/>
  </w:num>
  <w:num w:numId="15">
    <w:abstractNumId w:val="4"/>
  </w:num>
  <w:num w:numId="1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909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00A8F"/>
    <w:rsid w:val="BE9FF771"/>
    <w:rsid w:val="00002E62"/>
    <w:rsid w:val="000035D7"/>
    <w:rsid w:val="00003AF0"/>
    <w:rsid w:val="00003FC6"/>
    <w:rsid w:val="00004CCA"/>
    <w:rsid w:val="0000505A"/>
    <w:rsid w:val="000055A2"/>
    <w:rsid w:val="000056F7"/>
    <w:rsid w:val="0000590A"/>
    <w:rsid w:val="00006712"/>
    <w:rsid w:val="000067A6"/>
    <w:rsid w:val="00010F31"/>
    <w:rsid w:val="000169DD"/>
    <w:rsid w:val="00020D2A"/>
    <w:rsid w:val="00020D7D"/>
    <w:rsid w:val="000224CC"/>
    <w:rsid w:val="00022AFD"/>
    <w:rsid w:val="000230BD"/>
    <w:rsid w:val="00023476"/>
    <w:rsid w:val="000236D2"/>
    <w:rsid w:val="000243F1"/>
    <w:rsid w:val="00024491"/>
    <w:rsid w:val="00024C64"/>
    <w:rsid w:val="00025206"/>
    <w:rsid w:val="000263F1"/>
    <w:rsid w:val="0003068E"/>
    <w:rsid w:val="00030A02"/>
    <w:rsid w:val="00030E87"/>
    <w:rsid w:val="00031403"/>
    <w:rsid w:val="00032519"/>
    <w:rsid w:val="00033EED"/>
    <w:rsid w:val="0003431E"/>
    <w:rsid w:val="00035CA7"/>
    <w:rsid w:val="000362BD"/>
    <w:rsid w:val="00036B76"/>
    <w:rsid w:val="00040016"/>
    <w:rsid w:val="000402B0"/>
    <w:rsid w:val="00040DF8"/>
    <w:rsid w:val="00041148"/>
    <w:rsid w:val="000416C7"/>
    <w:rsid w:val="00041BDA"/>
    <w:rsid w:val="0004301C"/>
    <w:rsid w:val="00043486"/>
    <w:rsid w:val="00044B87"/>
    <w:rsid w:val="00046229"/>
    <w:rsid w:val="00050343"/>
    <w:rsid w:val="00050E71"/>
    <w:rsid w:val="000519A2"/>
    <w:rsid w:val="00051A3D"/>
    <w:rsid w:val="00052501"/>
    <w:rsid w:val="0005389A"/>
    <w:rsid w:val="00053F29"/>
    <w:rsid w:val="00055B47"/>
    <w:rsid w:val="00060047"/>
    <w:rsid w:val="0006181E"/>
    <w:rsid w:val="00065242"/>
    <w:rsid w:val="00066ED0"/>
    <w:rsid w:val="00067D4B"/>
    <w:rsid w:val="00070FBF"/>
    <w:rsid w:val="00074C97"/>
    <w:rsid w:val="000807ED"/>
    <w:rsid w:val="000820F9"/>
    <w:rsid w:val="000840CC"/>
    <w:rsid w:val="00085323"/>
    <w:rsid w:val="000860BB"/>
    <w:rsid w:val="000865F2"/>
    <w:rsid w:val="00087DB0"/>
    <w:rsid w:val="00090EAA"/>
    <w:rsid w:val="0009206E"/>
    <w:rsid w:val="000954F4"/>
    <w:rsid w:val="0009649E"/>
    <w:rsid w:val="00097FB0"/>
    <w:rsid w:val="000A080D"/>
    <w:rsid w:val="000A0A86"/>
    <w:rsid w:val="000A2A22"/>
    <w:rsid w:val="000A4030"/>
    <w:rsid w:val="000A41FE"/>
    <w:rsid w:val="000A4429"/>
    <w:rsid w:val="000A5251"/>
    <w:rsid w:val="000A5300"/>
    <w:rsid w:val="000B0533"/>
    <w:rsid w:val="000B1379"/>
    <w:rsid w:val="000B1A29"/>
    <w:rsid w:val="000B24CB"/>
    <w:rsid w:val="000B4F97"/>
    <w:rsid w:val="000B7AF2"/>
    <w:rsid w:val="000C058A"/>
    <w:rsid w:val="000C0A27"/>
    <w:rsid w:val="000C2E01"/>
    <w:rsid w:val="000C2F7C"/>
    <w:rsid w:val="000C3F5B"/>
    <w:rsid w:val="000C4E56"/>
    <w:rsid w:val="000C52E6"/>
    <w:rsid w:val="000C5C18"/>
    <w:rsid w:val="000C7850"/>
    <w:rsid w:val="000C7F9A"/>
    <w:rsid w:val="000D1A58"/>
    <w:rsid w:val="000D2349"/>
    <w:rsid w:val="000D3060"/>
    <w:rsid w:val="000D44D3"/>
    <w:rsid w:val="000D4BC5"/>
    <w:rsid w:val="000E1209"/>
    <w:rsid w:val="000E192A"/>
    <w:rsid w:val="000E1EC8"/>
    <w:rsid w:val="000E4555"/>
    <w:rsid w:val="000E5365"/>
    <w:rsid w:val="000E71FC"/>
    <w:rsid w:val="000E7915"/>
    <w:rsid w:val="000E7F99"/>
    <w:rsid w:val="000F10F6"/>
    <w:rsid w:val="000F140D"/>
    <w:rsid w:val="000F168E"/>
    <w:rsid w:val="000F253C"/>
    <w:rsid w:val="000F4A2A"/>
    <w:rsid w:val="000F6DCB"/>
    <w:rsid w:val="000F6E7C"/>
    <w:rsid w:val="001013E1"/>
    <w:rsid w:val="001014E7"/>
    <w:rsid w:val="0010196F"/>
    <w:rsid w:val="001019AF"/>
    <w:rsid w:val="0010257F"/>
    <w:rsid w:val="001030A6"/>
    <w:rsid w:val="0010317A"/>
    <w:rsid w:val="001035D9"/>
    <w:rsid w:val="0010502C"/>
    <w:rsid w:val="001051AF"/>
    <w:rsid w:val="001062C1"/>
    <w:rsid w:val="00106BA3"/>
    <w:rsid w:val="00107687"/>
    <w:rsid w:val="00110B1F"/>
    <w:rsid w:val="00110EDA"/>
    <w:rsid w:val="0011231F"/>
    <w:rsid w:val="00112B60"/>
    <w:rsid w:val="00112EFC"/>
    <w:rsid w:val="001131EA"/>
    <w:rsid w:val="00114928"/>
    <w:rsid w:val="00114A73"/>
    <w:rsid w:val="00115B8B"/>
    <w:rsid w:val="00116EF3"/>
    <w:rsid w:val="00120A5E"/>
    <w:rsid w:val="0012340B"/>
    <w:rsid w:val="0012488E"/>
    <w:rsid w:val="00124B0D"/>
    <w:rsid w:val="00125024"/>
    <w:rsid w:val="00125AEC"/>
    <w:rsid w:val="00125E2B"/>
    <w:rsid w:val="001262DB"/>
    <w:rsid w:val="00127BB7"/>
    <w:rsid w:val="00127C1E"/>
    <w:rsid w:val="00127FE8"/>
    <w:rsid w:val="00131D30"/>
    <w:rsid w:val="00132BB5"/>
    <w:rsid w:val="00132EFF"/>
    <w:rsid w:val="00134011"/>
    <w:rsid w:val="001345F0"/>
    <w:rsid w:val="00135112"/>
    <w:rsid w:val="001355A4"/>
    <w:rsid w:val="00135F93"/>
    <w:rsid w:val="0013632A"/>
    <w:rsid w:val="00137744"/>
    <w:rsid w:val="00137BEA"/>
    <w:rsid w:val="00143294"/>
    <w:rsid w:val="00143A07"/>
    <w:rsid w:val="00144521"/>
    <w:rsid w:val="00146AB9"/>
    <w:rsid w:val="00147A3E"/>
    <w:rsid w:val="00147F38"/>
    <w:rsid w:val="00150D08"/>
    <w:rsid w:val="0015145A"/>
    <w:rsid w:val="0016167D"/>
    <w:rsid w:val="00162783"/>
    <w:rsid w:val="00162E33"/>
    <w:rsid w:val="00162F96"/>
    <w:rsid w:val="00164134"/>
    <w:rsid w:val="001646A3"/>
    <w:rsid w:val="00167060"/>
    <w:rsid w:val="00167799"/>
    <w:rsid w:val="00167C8D"/>
    <w:rsid w:val="00170451"/>
    <w:rsid w:val="00170E99"/>
    <w:rsid w:val="00172C63"/>
    <w:rsid w:val="00173281"/>
    <w:rsid w:val="0017377D"/>
    <w:rsid w:val="001738F0"/>
    <w:rsid w:val="00175578"/>
    <w:rsid w:val="00175F78"/>
    <w:rsid w:val="00176A4E"/>
    <w:rsid w:val="00176F21"/>
    <w:rsid w:val="00180657"/>
    <w:rsid w:val="00180817"/>
    <w:rsid w:val="0018122A"/>
    <w:rsid w:val="001828BE"/>
    <w:rsid w:val="00182986"/>
    <w:rsid w:val="00182E04"/>
    <w:rsid w:val="001834A2"/>
    <w:rsid w:val="00183800"/>
    <w:rsid w:val="00183A23"/>
    <w:rsid w:val="00185A7D"/>
    <w:rsid w:val="00186190"/>
    <w:rsid w:val="00192C0F"/>
    <w:rsid w:val="00193442"/>
    <w:rsid w:val="00194F39"/>
    <w:rsid w:val="00195824"/>
    <w:rsid w:val="001973C7"/>
    <w:rsid w:val="001A0C7A"/>
    <w:rsid w:val="001A164C"/>
    <w:rsid w:val="001A23CC"/>
    <w:rsid w:val="001A2636"/>
    <w:rsid w:val="001A281F"/>
    <w:rsid w:val="001A6AB3"/>
    <w:rsid w:val="001A7D56"/>
    <w:rsid w:val="001B1730"/>
    <w:rsid w:val="001B1DAA"/>
    <w:rsid w:val="001B2069"/>
    <w:rsid w:val="001B3B2F"/>
    <w:rsid w:val="001B600B"/>
    <w:rsid w:val="001C1A51"/>
    <w:rsid w:val="001C2739"/>
    <w:rsid w:val="001C3A99"/>
    <w:rsid w:val="001C5198"/>
    <w:rsid w:val="001C6985"/>
    <w:rsid w:val="001C6F43"/>
    <w:rsid w:val="001D2C48"/>
    <w:rsid w:val="001D4042"/>
    <w:rsid w:val="001D458C"/>
    <w:rsid w:val="001D4EF4"/>
    <w:rsid w:val="001D74CC"/>
    <w:rsid w:val="001E2EB4"/>
    <w:rsid w:val="001E31D7"/>
    <w:rsid w:val="001E321D"/>
    <w:rsid w:val="001E3C9E"/>
    <w:rsid w:val="001E4F6C"/>
    <w:rsid w:val="001E53F3"/>
    <w:rsid w:val="001E5D98"/>
    <w:rsid w:val="001E6096"/>
    <w:rsid w:val="001F029D"/>
    <w:rsid w:val="001F476B"/>
    <w:rsid w:val="001F49A8"/>
    <w:rsid w:val="001F5524"/>
    <w:rsid w:val="001F6C71"/>
    <w:rsid w:val="001F7083"/>
    <w:rsid w:val="00201963"/>
    <w:rsid w:val="00202030"/>
    <w:rsid w:val="00202A46"/>
    <w:rsid w:val="00203BFF"/>
    <w:rsid w:val="00206418"/>
    <w:rsid w:val="002133D5"/>
    <w:rsid w:val="002133F2"/>
    <w:rsid w:val="00213D09"/>
    <w:rsid w:val="00215686"/>
    <w:rsid w:val="0021575D"/>
    <w:rsid w:val="0021711E"/>
    <w:rsid w:val="002202A8"/>
    <w:rsid w:val="00220E2D"/>
    <w:rsid w:val="002211FB"/>
    <w:rsid w:val="0022214B"/>
    <w:rsid w:val="00223F43"/>
    <w:rsid w:val="002274D9"/>
    <w:rsid w:val="00227502"/>
    <w:rsid w:val="002279B9"/>
    <w:rsid w:val="00227BBC"/>
    <w:rsid w:val="00230EA2"/>
    <w:rsid w:val="00231E94"/>
    <w:rsid w:val="0023347E"/>
    <w:rsid w:val="00233487"/>
    <w:rsid w:val="002379FF"/>
    <w:rsid w:val="00241026"/>
    <w:rsid w:val="00241384"/>
    <w:rsid w:val="00241555"/>
    <w:rsid w:val="00241B99"/>
    <w:rsid w:val="002439C3"/>
    <w:rsid w:val="002441C6"/>
    <w:rsid w:val="0024447C"/>
    <w:rsid w:val="002449A1"/>
    <w:rsid w:val="00245094"/>
    <w:rsid w:val="0024586F"/>
    <w:rsid w:val="0024592F"/>
    <w:rsid w:val="00246A8A"/>
    <w:rsid w:val="0025121A"/>
    <w:rsid w:val="00251642"/>
    <w:rsid w:val="00251B67"/>
    <w:rsid w:val="0025295F"/>
    <w:rsid w:val="002546E0"/>
    <w:rsid w:val="00255140"/>
    <w:rsid w:val="00255549"/>
    <w:rsid w:val="00257563"/>
    <w:rsid w:val="00257E0D"/>
    <w:rsid w:val="00261406"/>
    <w:rsid w:val="00261C11"/>
    <w:rsid w:val="00262080"/>
    <w:rsid w:val="00262362"/>
    <w:rsid w:val="00262D74"/>
    <w:rsid w:val="00263BCA"/>
    <w:rsid w:val="0026414D"/>
    <w:rsid w:val="00264741"/>
    <w:rsid w:val="00267C3B"/>
    <w:rsid w:val="00270392"/>
    <w:rsid w:val="00271BCB"/>
    <w:rsid w:val="00271E4F"/>
    <w:rsid w:val="00272296"/>
    <w:rsid w:val="00272305"/>
    <w:rsid w:val="00272F97"/>
    <w:rsid w:val="00275270"/>
    <w:rsid w:val="0027600D"/>
    <w:rsid w:val="00276F0F"/>
    <w:rsid w:val="0028056A"/>
    <w:rsid w:val="00281542"/>
    <w:rsid w:val="00281951"/>
    <w:rsid w:val="00284E9F"/>
    <w:rsid w:val="002852EE"/>
    <w:rsid w:val="002859B4"/>
    <w:rsid w:val="00285AB7"/>
    <w:rsid w:val="00286AD9"/>
    <w:rsid w:val="0029179F"/>
    <w:rsid w:val="00292326"/>
    <w:rsid w:val="00292B12"/>
    <w:rsid w:val="00292DAF"/>
    <w:rsid w:val="00292F4B"/>
    <w:rsid w:val="00294DD3"/>
    <w:rsid w:val="00295361"/>
    <w:rsid w:val="002957AF"/>
    <w:rsid w:val="00296348"/>
    <w:rsid w:val="002966B6"/>
    <w:rsid w:val="00297774"/>
    <w:rsid w:val="00297A19"/>
    <w:rsid w:val="00297B54"/>
    <w:rsid w:val="00297E1A"/>
    <w:rsid w:val="002A1BDF"/>
    <w:rsid w:val="002A33E6"/>
    <w:rsid w:val="002A402F"/>
    <w:rsid w:val="002A477A"/>
    <w:rsid w:val="002A795E"/>
    <w:rsid w:val="002B1FB2"/>
    <w:rsid w:val="002B5C48"/>
    <w:rsid w:val="002B5F9B"/>
    <w:rsid w:val="002B61DD"/>
    <w:rsid w:val="002B7076"/>
    <w:rsid w:val="002C10FF"/>
    <w:rsid w:val="002C2028"/>
    <w:rsid w:val="002C2072"/>
    <w:rsid w:val="002C229B"/>
    <w:rsid w:val="002C22D2"/>
    <w:rsid w:val="002C27D4"/>
    <w:rsid w:val="002C2E6C"/>
    <w:rsid w:val="002C3134"/>
    <w:rsid w:val="002C500D"/>
    <w:rsid w:val="002C5793"/>
    <w:rsid w:val="002C6AEB"/>
    <w:rsid w:val="002C722D"/>
    <w:rsid w:val="002D04D0"/>
    <w:rsid w:val="002D3409"/>
    <w:rsid w:val="002D48CC"/>
    <w:rsid w:val="002D4CF4"/>
    <w:rsid w:val="002D69C7"/>
    <w:rsid w:val="002D76B2"/>
    <w:rsid w:val="002D7905"/>
    <w:rsid w:val="002D7B20"/>
    <w:rsid w:val="002E0797"/>
    <w:rsid w:val="002E1476"/>
    <w:rsid w:val="002E14B6"/>
    <w:rsid w:val="002E2B4A"/>
    <w:rsid w:val="002E319D"/>
    <w:rsid w:val="002E3299"/>
    <w:rsid w:val="002E4985"/>
    <w:rsid w:val="002E4E6F"/>
    <w:rsid w:val="002E64CC"/>
    <w:rsid w:val="002F04E4"/>
    <w:rsid w:val="002F1A53"/>
    <w:rsid w:val="002F2589"/>
    <w:rsid w:val="002F2A0D"/>
    <w:rsid w:val="002F3568"/>
    <w:rsid w:val="002F37DA"/>
    <w:rsid w:val="002F464C"/>
    <w:rsid w:val="002F5110"/>
    <w:rsid w:val="002F6348"/>
    <w:rsid w:val="002F649A"/>
    <w:rsid w:val="002F65AB"/>
    <w:rsid w:val="002F7AB9"/>
    <w:rsid w:val="0030157A"/>
    <w:rsid w:val="00302995"/>
    <w:rsid w:val="00303A92"/>
    <w:rsid w:val="00303D3D"/>
    <w:rsid w:val="003059AB"/>
    <w:rsid w:val="003114E6"/>
    <w:rsid w:val="00311E21"/>
    <w:rsid w:val="00312F64"/>
    <w:rsid w:val="00314935"/>
    <w:rsid w:val="00314A41"/>
    <w:rsid w:val="00314B46"/>
    <w:rsid w:val="0031712B"/>
    <w:rsid w:val="0032092A"/>
    <w:rsid w:val="00321528"/>
    <w:rsid w:val="00321717"/>
    <w:rsid w:val="00321D5F"/>
    <w:rsid w:val="00325026"/>
    <w:rsid w:val="00330E7E"/>
    <w:rsid w:val="00330EF0"/>
    <w:rsid w:val="00332598"/>
    <w:rsid w:val="00333C15"/>
    <w:rsid w:val="003348D4"/>
    <w:rsid w:val="00335EB6"/>
    <w:rsid w:val="00336F49"/>
    <w:rsid w:val="00336FC1"/>
    <w:rsid w:val="00337023"/>
    <w:rsid w:val="003376C4"/>
    <w:rsid w:val="00342086"/>
    <w:rsid w:val="00342D9D"/>
    <w:rsid w:val="00342E7E"/>
    <w:rsid w:val="003440CB"/>
    <w:rsid w:val="00347B20"/>
    <w:rsid w:val="003504A0"/>
    <w:rsid w:val="00351101"/>
    <w:rsid w:val="00352A1D"/>
    <w:rsid w:val="00353816"/>
    <w:rsid w:val="00354C75"/>
    <w:rsid w:val="00357FFA"/>
    <w:rsid w:val="00360C15"/>
    <w:rsid w:val="00361CCF"/>
    <w:rsid w:val="00361DB4"/>
    <w:rsid w:val="00361F0C"/>
    <w:rsid w:val="00362047"/>
    <w:rsid w:val="003626DF"/>
    <w:rsid w:val="00364A0C"/>
    <w:rsid w:val="003717AB"/>
    <w:rsid w:val="00371B64"/>
    <w:rsid w:val="003738EA"/>
    <w:rsid w:val="00375491"/>
    <w:rsid w:val="0037672C"/>
    <w:rsid w:val="00376E91"/>
    <w:rsid w:val="003822A8"/>
    <w:rsid w:val="00383DCC"/>
    <w:rsid w:val="00384FC1"/>
    <w:rsid w:val="00385428"/>
    <w:rsid w:val="00385D13"/>
    <w:rsid w:val="00386A4E"/>
    <w:rsid w:val="00386C51"/>
    <w:rsid w:val="00387362"/>
    <w:rsid w:val="00387AAC"/>
    <w:rsid w:val="00390C9A"/>
    <w:rsid w:val="00390FCA"/>
    <w:rsid w:val="003911CC"/>
    <w:rsid w:val="00392494"/>
    <w:rsid w:val="00393ACF"/>
    <w:rsid w:val="00394A95"/>
    <w:rsid w:val="00396306"/>
    <w:rsid w:val="00397742"/>
    <w:rsid w:val="00397891"/>
    <w:rsid w:val="00397DE4"/>
    <w:rsid w:val="003A00FF"/>
    <w:rsid w:val="003A260F"/>
    <w:rsid w:val="003A3A5B"/>
    <w:rsid w:val="003A6BB9"/>
    <w:rsid w:val="003A70F2"/>
    <w:rsid w:val="003B07D0"/>
    <w:rsid w:val="003B4151"/>
    <w:rsid w:val="003B41E7"/>
    <w:rsid w:val="003B5A1E"/>
    <w:rsid w:val="003B669C"/>
    <w:rsid w:val="003B7583"/>
    <w:rsid w:val="003B786E"/>
    <w:rsid w:val="003C0A8A"/>
    <w:rsid w:val="003C5C34"/>
    <w:rsid w:val="003C6EF7"/>
    <w:rsid w:val="003C719E"/>
    <w:rsid w:val="003D0017"/>
    <w:rsid w:val="003D092D"/>
    <w:rsid w:val="003D0F7B"/>
    <w:rsid w:val="003D0FE9"/>
    <w:rsid w:val="003D1C70"/>
    <w:rsid w:val="003D2BCE"/>
    <w:rsid w:val="003D4037"/>
    <w:rsid w:val="003D4529"/>
    <w:rsid w:val="003D4B46"/>
    <w:rsid w:val="003D5F48"/>
    <w:rsid w:val="003E01B3"/>
    <w:rsid w:val="003E01C8"/>
    <w:rsid w:val="003E04B1"/>
    <w:rsid w:val="003E3199"/>
    <w:rsid w:val="003E31C6"/>
    <w:rsid w:val="003E5522"/>
    <w:rsid w:val="003E7DA0"/>
    <w:rsid w:val="003F050A"/>
    <w:rsid w:val="003F059B"/>
    <w:rsid w:val="003F50D1"/>
    <w:rsid w:val="003F5F88"/>
    <w:rsid w:val="003F6CF1"/>
    <w:rsid w:val="004004A2"/>
    <w:rsid w:val="00401B67"/>
    <w:rsid w:val="0040450B"/>
    <w:rsid w:val="00410748"/>
    <w:rsid w:val="004115D9"/>
    <w:rsid w:val="00411CAB"/>
    <w:rsid w:val="004121A9"/>
    <w:rsid w:val="0041273F"/>
    <w:rsid w:val="00412A52"/>
    <w:rsid w:val="004161B1"/>
    <w:rsid w:val="00416EA7"/>
    <w:rsid w:val="00417DFD"/>
    <w:rsid w:val="00421790"/>
    <w:rsid w:val="0042204E"/>
    <w:rsid w:val="00422110"/>
    <w:rsid w:val="00424C95"/>
    <w:rsid w:val="00426325"/>
    <w:rsid w:val="00427675"/>
    <w:rsid w:val="00427B94"/>
    <w:rsid w:val="0043254D"/>
    <w:rsid w:val="00434C49"/>
    <w:rsid w:val="00437A33"/>
    <w:rsid w:val="004411F6"/>
    <w:rsid w:val="00441C69"/>
    <w:rsid w:val="0044472B"/>
    <w:rsid w:val="004469A3"/>
    <w:rsid w:val="0044777D"/>
    <w:rsid w:val="00450901"/>
    <w:rsid w:val="0045270B"/>
    <w:rsid w:val="0045275F"/>
    <w:rsid w:val="00452BA4"/>
    <w:rsid w:val="00454C45"/>
    <w:rsid w:val="00455CF2"/>
    <w:rsid w:val="004604FA"/>
    <w:rsid w:val="004624BE"/>
    <w:rsid w:val="0046359C"/>
    <w:rsid w:val="004638E4"/>
    <w:rsid w:val="00463AFB"/>
    <w:rsid w:val="00465425"/>
    <w:rsid w:val="00465A92"/>
    <w:rsid w:val="004679CE"/>
    <w:rsid w:val="00470270"/>
    <w:rsid w:val="00471558"/>
    <w:rsid w:val="00471CBF"/>
    <w:rsid w:val="00472046"/>
    <w:rsid w:val="0047434A"/>
    <w:rsid w:val="00475B44"/>
    <w:rsid w:val="004804E3"/>
    <w:rsid w:val="0048136E"/>
    <w:rsid w:val="00483DDF"/>
    <w:rsid w:val="00484067"/>
    <w:rsid w:val="00485AD1"/>
    <w:rsid w:val="00486AA5"/>
    <w:rsid w:val="00486B7F"/>
    <w:rsid w:val="004878DF"/>
    <w:rsid w:val="00492292"/>
    <w:rsid w:val="00492491"/>
    <w:rsid w:val="004932B6"/>
    <w:rsid w:val="00493BFD"/>
    <w:rsid w:val="004946E0"/>
    <w:rsid w:val="00495E6D"/>
    <w:rsid w:val="004A1602"/>
    <w:rsid w:val="004A3537"/>
    <w:rsid w:val="004A51A8"/>
    <w:rsid w:val="004A6ED7"/>
    <w:rsid w:val="004A6FA6"/>
    <w:rsid w:val="004B14A5"/>
    <w:rsid w:val="004B2809"/>
    <w:rsid w:val="004B2F65"/>
    <w:rsid w:val="004B3181"/>
    <w:rsid w:val="004B45A9"/>
    <w:rsid w:val="004B49EE"/>
    <w:rsid w:val="004B4D89"/>
    <w:rsid w:val="004B516E"/>
    <w:rsid w:val="004B7F81"/>
    <w:rsid w:val="004C0796"/>
    <w:rsid w:val="004C0E26"/>
    <w:rsid w:val="004C1DE0"/>
    <w:rsid w:val="004C2635"/>
    <w:rsid w:val="004C2BCD"/>
    <w:rsid w:val="004C343D"/>
    <w:rsid w:val="004C5277"/>
    <w:rsid w:val="004C6632"/>
    <w:rsid w:val="004D1B47"/>
    <w:rsid w:val="004D1E56"/>
    <w:rsid w:val="004D2423"/>
    <w:rsid w:val="004D288C"/>
    <w:rsid w:val="004D314E"/>
    <w:rsid w:val="004D32A3"/>
    <w:rsid w:val="004D3884"/>
    <w:rsid w:val="004D5BA8"/>
    <w:rsid w:val="004D5BBA"/>
    <w:rsid w:val="004D706E"/>
    <w:rsid w:val="004E0748"/>
    <w:rsid w:val="004E09C4"/>
    <w:rsid w:val="004E0AA6"/>
    <w:rsid w:val="004E1B9F"/>
    <w:rsid w:val="004E2430"/>
    <w:rsid w:val="004E2D5D"/>
    <w:rsid w:val="004E728E"/>
    <w:rsid w:val="004E72EF"/>
    <w:rsid w:val="004E73D0"/>
    <w:rsid w:val="004F002A"/>
    <w:rsid w:val="004F0264"/>
    <w:rsid w:val="004F0AAB"/>
    <w:rsid w:val="004F12B0"/>
    <w:rsid w:val="004F23F6"/>
    <w:rsid w:val="004F25D0"/>
    <w:rsid w:val="004F47B7"/>
    <w:rsid w:val="004F743F"/>
    <w:rsid w:val="004F7C1B"/>
    <w:rsid w:val="00500A8F"/>
    <w:rsid w:val="005043E9"/>
    <w:rsid w:val="005045E0"/>
    <w:rsid w:val="00504C69"/>
    <w:rsid w:val="005059C6"/>
    <w:rsid w:val="005060F9"/>
    <w:rsid w:val="00507FD2"/>
    <w:rsid w:val="005109DD"/>
    <w:rsid w:val="0051106C"/>
    <w:rsid w:val="00512BAE"/>
    <w:rsid w:val="00513258"/>
    <w:rsid w:val="005163A4"/>
    <w:rsid w:val="005174FE"/>
    <w:rsid w:val="00517DEB"/>
    <w:rsid w:val="0052020A"/>
    <w:rsid w:val="00520C0E"/>
    <w:rsid w:val="00520EF9"/>
    <w:rsid w:val="0052189D"/>
    <w:rsid w:val="00522EAE"/>
    <w:rsid w:val="005250F2"/>
    <w:rsid w:val="00525703"/>
    <w:rsid w:val="005260BE"/>
    <w:rsid w:val="00526FCF"/>
    <w:rsid w:val="00527573"/>
    <w:rsid w:val="005326B5"/>
    <w:rsid w:val="005339BB"/>
    <w:rsid w:val="005346C8"/>
    <w:rsid w:val="00534DE3"/>
    <w:rsid w:val="00535F08"/>
    <w:rsid w:val="00536454"/>
    <w:rsid w:val="00536F45"/>
    <w:rsid w:val="00537EE6"/>
    <w:rsid w:val="00540A0F"/>
    <w:rsid w:val="00543881"/>
    <w:rsid w:val="005447E3"/>
    <w:rsid w:val="00546F48"/>
    <w:rsid w:val="00547CA0"/>
    <w:rsid w:val="00547D2F"/>
    <w:rsid w:val="00547E75"/>
    <w:rsid w:val="0055138E"/>
    <w:rsid w:val="005539E8"/>
    <w:rsid w:val="00555016"/>
    <w:rsid w:val="00555F4A"/>
    <w:rsid w:val="00556212"/>
    <w:rsid w:val="00556432"/>
    <w:rsid w:val="00557BD7"/>
    <w:rsid w:val="005606AC"/>
    <w:rsid w:val="00560DFA"/>
    <w:rsid w:val="00561B03"/>
    <w:rsid w:val="00563F4C"/>
    <w:rsid w:val="00564768"/>
    <w:rsid w:val="00564CDC"/>
    <w:rsid w:val="005669D8"/>
    <w:rsid w:val="005711B6"/>
    <w:rsid w:val="0057138A"/>
    <w:rsid w:val="005716A5"/>
    <w:rsid w:val="00572B6E"/>
    <w:rsid w:val="00572E88"/>
    <w:rsid w:val="005762B0"/>
    <w:rsid w:val="00577354"/>
    <w:rsid w:val="00577568"/>
    <w:rsid w:val="005818E2"/>
    <w:rsid w:val="00581C3C"/>
    <w:rsid w:val="00582482"/>
    <w:rsid w:val="00582B2F"/>
    <w:rsid w:val="0058467F"/>
    <w:rsid w:val="00584716"/>
    <w:rsid w:val="005849E3"/>
    <w:rsid w:val="00584E4F"/>
    <w:rsid w:val="00584E6C"/>
    <w:rsid w:val="00584FA2"/>
    <w:rsid w:val="005868F6"/>
    <w:rsid w:val="00586D6C"/>
    <w:rsid w:val="0058733F"/>
    <w:rsid w:val="00587D18"/>
    <w:rsid w:val="00590732"/>
    <w:rsid w:val="005919DC"/>
    <w:rsid w:val="00593143"/>
    <w:rsid w:val="00594449"/>
    <w:rsid w:val="00594C58"/>
    <w:rsid w:val="00594D7A"/>
    <w:rsid w:val="00594DE9"/>
    <w:rsid w:val="00596D1A"/>
    <w:rsid w:val="005A1F46"/>
    <w:rsid w:val="005A31F5"/>
    <w:rsid w:val="005A556A"/>
    <w:rsid w:val="005A65C8"/>
    <w:rsid w:val="005A6A9F"/>
    <w:rsid w:val="005A75EC"/>
    <w:rsid w:val="005B0E8B"/>
    <w:rsid w:val="005B2979"/>
    <w:rsid w:val="005B48E5"/>
    <w:rsid w:val="005B5847"/>
    <w:rsid w:val="005B5D60"/>
    <w:rsid w:val="005B69C2"/>
    <w:rsid w:val="005C272C"/>
    <w:rsid w:val="005C27A1"/>
    <w:rsid w:val="005C3BCA"/>
    <w:rsid w:val="005C3D8F"/>
    <w:rsid w:val="005C67D4"/>
    <w:rsid w:val="005C77FB"/>
    <w:rsid w:val="005C785D"/>
    <w:rsid w:val="005C7CC0"/>
    <w:rsid w:val="005D05E0"/>
    <w:rsid w:val="005D0683"/>
    <w:rsid w:val="005D0C94"/>
    <w:rsid w:val="005D2B29"/>
    <w:rsid w:val="005D50EF"/>
    <w:rsid w:val="005D51C2"/>
    <w:rsid w:val="005D6F09"/>
    <w:rsid w:val="005D77DB"/>
    <w:rsid w:val="005E035C"/>
    <w:rsid w:val="005E262D"/>
    <w:rsid w:val="005E2D53"/>
    <w:rsid w:val="005E5566"/>
    <w:rsid w:val="005E56AB"/>
    <w:rsid w:val="005E5A41"/>
    <w:rsid w:val="005E6284"/>
    <w:rsid w:val="005E674A"/>
    <w:rsid w:val="005E6852"/>
    <w:rsid w:val="005E6E17"/>
    <w:rsid w:val="005E7EEC"/>
    <w:rsid w:val="005F0156"/>
    <w:rsid w:val="005F1EFA"/>
    <w:rsid w:val="005F200A"/>
    <w:rsid w:val="005F30EE"/>
    <w:rsid w:val="005F310D"/>
    <w:rsid w:val="005F3B25"/>
    <w:rsid w:val="005F6112"/>
    <w:rsid w:val="00602232"/>
    <w:rsid w:val="00604849"/>
    <w:rsid w:val="00604D44"/>
    <w:rsid w:val="00606AA2"/>
    <w:rsid w:val="00606C4F"/>
    <w:rsid w:val="00607DA4"/>
    <w:rsid w:val="00607EE7"/>
    <w:rsid w:val="006107DC"/>
    <w:rsid w:val="00610B8D"/>
    <w:rsid w:val="0061228A"/>
    <w:rsid w:val="006164E9"/>
    <w:rsid w:val="00617A76"/>
    <w:rsid w:val="00621ED0"/>
    <w:rsid w:val="00622238"/>
    <w:rsid w:val="0062251A"/>
    <w:rsid w:val="00624BB2"/>
    <w:rsid w:val="006265E6"/>
    <w:rsid w:val="00626607"/>
    <w:rsid w:val="0062701B"/>
    <w:rsid w:val="0062722C"/>
    <w:rsid w:val="006316FD"/>
    <w:rsid w:val="0063217A"/>
    <w:rsid w:val="00632329"/>
    <w:rsid w:val="00632434"/>
    <w:rsid w:val="006351D6"/>
    <w:rsid w:val="006359FB"/>
    <w:rsid w:val="006361BC"/>
    <w:rsid w:val="00636A3C"/>
    <w:rsid w:val="00637AD1"/>
    <w:rsid w:val="00642CD5"/>
    <w:rsid w:val="006452B3"/>
    <w:rsid w:val="00645750"/>
    <w:rsid w:val="00645792"/>
    <w:rsid w:val="006461FA"/>
    <w:rsid w:val="00646784"/>
    <w:rsid w:val="00651CCB"/>
    <w:rsid w:val="006551A7"/>
    <w:rsid w:val="0065585D"/>
    <w:rsid w:val="00655B51"/>
    <w:rsid w:val="006606FB"/>
    <w:rsid w:val="0066295A"/>
    <w:rsid w:val="00663035"/>
    <w:rsid w:val="00664055"/>
    <w:rsid w:val="00666CF9"/>
    <w:rsid w:val="00667457"/>
    <w:rsid w:val="00667A61"/>
    <w:rsid w:val="00667CFD"/>
    <w:rsid w:val="00670ED6"/>
    <w:rsid w:val="006712E6"/>
    <w:rsid w:val="00671702"/>
    <w:rsid w:val="00673E32"/>
    <w:rsid w:val="006740B4"/>
    <w:rsid w:val="0067431C"/>
    <w:rsid w:val="00674734"/>
    <w:rsid w:val="00674DAD"/>
    <w:rsid w:val="0067541F"/>
    <w:rsid w:val="00676DF8"/>
    <w:rsid w:val="006835EB"/>
    <w:rsid w:val="00684D38"/>
    <w:rsid w:val="006855D2"/>
    <w:rsid w:val="006858D5"/>
    <w:rsid w:val="00687DBB"/>
    <w:rsid w:val="00687DBD"/>
    <w:rsid w:val="00694746"/>
    <w:rsid w:val="00695175"/>
    <w:rsid w:val="00695B13"/>
    <w:rsid w:val="00696B1C"/>
    <w:rsid w:val="0069732D"/>
    <w:rsid w:val="006A0818"/>
    <w:rsid w:val="006A196C"/>
    <w:rsid w:val="006A1FE6"/>
    <w:rsid w:val="006A201A"/>
    <w:rsid w:val="006A2B5F"/>
    <w:rsid w:val="006A32C4"/>
    <w:rsid w:val="006A62A9"/>
    <w:rsid w:val="006A72B8"/>
    <w:rsid w:val="006B576E"/>
    <w:rsid w:val="006B5F6E"/>
    <w:rsid w:val="006C127C"/>
    <w:rsid w:val="006C1F05"/>
    <w:rsid w:val="006C2070"/>
    <w:rsid w:val="006C37C7"/>
    <w:rsid w:val="006C4426"/>
    <w:rsid w:val="006C54FD"/>
    <w:rsid w:val="006C70AC"/>
    <w:rsid w:val="006D16E7"/>
    <w:rsid w:val="006D1F91"/>
    <w:rsid w:val="006D277F"/>
    <w:rsid w:val="006D2C29"/>
    <w:rsid w:val="006D572D"/>
    <w:rsid w:val="006D5B15"/>
    <w:rsid w:val="006D5B19"/>
    <w:rsid w:val="006D5C62"/>
    <w:rsid w:val="006D642C"/>
    <w:rsid w:val="006D6465"/>
    <w:rsid w:val="006D6E03"/>
    <w:rsid w:val="006E3A9C"/>
    <w:rsid w:val="006E4904"/>
    <w:rsid w:val="006E5282"/>
    <w:rsid w:val="006E5B61"/>
    <w:rsid w:val="006E65E3"/>
    <w:rsid w:val="006E7C40"/>
    <w:rsid w:val="006F038D"/>
    <w:rsid w:val="006F1F46"/>
    <w:rsid w:val="006F4F07"/>
    <w:rsid w:val="006F5989"/>
    <w:rsid w:val="006F6445"/>
    <w:rsid w:val="00700EA9"/>
    <w:rsid w:val="00701122"/>
    <w:rsid w:val="0070255A"/>
    <w:rsid w:val="0070385E"/>
    <w:rsid w:val="007045DC"/>
    <w:rsid w:val="00705B99"/>
    <w:rsid w:val="00705BEF"/>
    <w:rsid w:val="00706179"/>
    <w:rsid w:val="00710562"/>
    <w:rsid w:val="00710FF5"/>
    <w:rsid w:val="007113DD"/>
    <w:rsid w:val="0071430B"/>
    <w:rsid w:val="00720659"/>
    <w:rsid w:val="0072201D"/>
    <w:rsid w:val="00723713"/>
    <w:rsid w:val="0072383E"/>
    <w:rsid w:val="00730194"/>
    <w:rsid w:val="007309D5"/>
    <w:rsid w:val="00731C20"/>
    <w:rsid w:val="00731FE4"/>
    <w:rsid w:val="00733292"/>
    <w:rsid w:val="00735C0B"/>
    <w:rsid w:val="0073607E"/>
    <w:rsid w:val="00736663"/>
    <w:rsid w:val="007370F3"/>
    <w:rsid w:val="0073729E"/>
    <w:rsid w:val="007423FD"/>
    <w:rsid w:val="0074285A"/>
    <w:rsid w:val="007471A6"/>
    <w:rsid w:val="00747519"/>
    <w:rsid w:val="00747608"/>
    <w:rsid w:val="007559A1"/>
    <w:rsid w:val="00755EE3"/>
    <w:rsid w:val="00756401"/>
    <w:rsid w:val="00757990"/>
    <w:rsid w:val="00760C7A"/>
    <w:rsid w:val="00760ED1"/>
    <w:rsid w:val="007619AD"/>
    <w:rsid w:val="00762330"/>
    <w:rsid w:val="00762492"/>
    <w:rsid w:val="00762CDC"/>
    <w:rsid w:val="007640E0"/>
    <w:rsid w:val="007643CF"/>
    <w:rsid w:val="007652B1"/>
    <w:rsid w:val="00770616"/>
    <w:rsid w:val="00770B59"/>
    <w:rsid w:val="00770E19"/>
    <w:rsid w:val="00772B76"/>
    <w:rsid w:val="00772E22"/>
    <w:rsid w:val="007732E4"/>
    <w:rsid w:val="0077332B"/>
    <w:rsid w:val="00774257"/>
    <w:rsid w:val="00775505"/>
    <w:rsid w:val="0077678E"/>
    <w:rsid w:val="00776AE1"/>
    <w:rsid w:val="00776C3B"/>
    <w:rsid w:val="007772E0"/>
    <w:rsid w:val="00777ED6"/>
    <w:rsid w:val="00780093"/>
    <w:rsid w:val="00780F60"/>
    <w:rsid w:val="0078251C"/>
    <w:rsid w:val="007830E1"/>
    <w:rsid w:val="00785B98"/>
    <w:rsid w:val="00785C31"/>
    <w:rsid w:val="007863D2"/>
    <w:rsid w:val="007866A0"/>
    <w:rsid w:val="00787A8F"/>
    <w:rsid w:val="00793276"/>
    <w:rsid w:val="00793572"/>
    <w:rsid w:val="00793833"/>
    <w:rsid w:val="007961ED"/>
    <w:rsid w:val="007968A7"/>
    <w:rsid w:val="007A01B4"/>
    <w:rsid w:val="007A03BE"/>
    <w:rsid w:val="007A0432"/>
    <w:rsid w:val="007A07E5"/>
    <w:rsid w:val="007A0E7F"/>
    <w:rsid w:val="007A136C"/>
    <w:rsid w:val="007A385D"/>
    <w:rsid w:val="007A3A94"/>
    <w:rsid w:val="007A3D2E"/>
    <w:rsid w:val="007A3E79"/>
    <w:rsid w:val="007A463F"/>
    <w:rsid w:val="007A5F86"/>
    <w:rsid w:val="007A7362"/>
    <w:rsid w:val="007B0667"/>
    <w:rsid w:val="007B2D5A"/>
    <w:rsid w:val="007B36DA"/>
    <w:rsid w:val="007B41B3"/>
    <w:rsid w:val="007B48A3"/>
    <w:rsid w:val="007B548F"/>
    <w:rsid w:val="007B5A17"/>
    <w:rsid w:val="007B648A"/>
    <w:rsid w:val="007B6714"/>
    <w:rsid w:val="007B7729"/>
    <w:rsid w:val="007C0BB9"/>
    <w:rsid w:val="007C19D8"/>
    <w:rsid w:val="007C2153"/>
    <w:rsid w:val="007C42BE"/>
    <w:rsid w:val="007C4C0A"/>
    <w:rsid w:val="007C66DE"/>
    <w:rsid w:val="007C7F81"/>
    <w:rsid w:val="007D0768"/>
    <w:rsid w:val="007D185B"/>
    <w:rsid w:val="007D224F"/>
    <w:rsid w:val="007D2FD6"/>
    <w:rsid w:val="007D4624"/>
    <w:rsid w:val="007D5139"/>
    <w:rsid w:val="007D62F3"/>
    <w:rsid w:val="007D7933"/>
    <w:rsid w:val="007E0376"/>
    <w:rsid w:val="007E0C8A"/>
    <w:rsid w:val="007E0E50"/>
    <w:rsid w:val="007E1D53"/>
    <w:rsid w:val="007E3816"/>
    <w:rsid w:val="007E41B6"/>
    <w:rsid w:val="007E513A"/>
    <w:rsid w:val="007E5BA8"/>
    <w:rsid w:val="007F085E"/>
    <w:rsid w:val="007F0938"/>
    <w:rsid w:val="007F2B2E"/>
    <w:rsid w:val="007F50F2"/>
    <w:rsid w:val="007F5700"/>
    <w:rsid w:val="007F79E2"/>
    <w:rsid w:val="00800060"/>
    <w:rsid w:val="00802548"/>
    <w:rsid w:val="00802890"/>
    <w:rsid w:val="00802957"/>
    <w:rsid w:val="00802B47"/>
    <w:rsid w:val="00802E30"/>
    <w:rsid w:val="00803F13"/>
    <w:rsid w:val="008052BF"/>
    <w:rsid w:val="00806273"/>
    <w:rsid w:val="008062A9"/>
    <w:rsid w:val="008068CC"/>
    <w:rsid w:val="00807BB4"/>
    <w:rsid w:val="008105AE"/>
    <w:rsid w:val="0081144C"/>
    <w:rsid w:val="00811B0B"/>
    <w:rsid w:val="00814243"/>
    <w:rsid w:val="00814AA6"/>
    <w:rsid w:val="008153A8"/>
    <w:rsid w:val="008160D4"/>
    <w:rsid w:val="00822C07"/>
    <w:rsid w:val="008267EE"/>
    <w:rsid w:val="00830044"/>
    <w:rsid w:val="0083050D"/>
    <w:rsid w:val="00831019"/>
    <w:rsid w:val="008316C3"/>
    <w:rsid w:val="00832E9B"/>
    <w:rsid w:val="008432ED"/>
    <w:rsid w:val="00843F7D"/>
    <w:rsid w:val="008450F3"/>
    <w:rsid w:val="0084538D"/>
    <w:rsid w:val="00847D03"/>
    <w:rsid w:val="00850FE4"/>
    <w:rsid w:val="0085226E"/>
    <w:rsid w:val="00854B5F"/>
    <w:rsid w:val="00855260"/>
    <w:rsid w:val="00860271"/>
    <w:rsid w:val="00861DAC"/>
    <w:rsid w:val="0086227D"/>
    <w:rsid w:val="00863FEE"/>
    <w:rsid w:val="0086425E"/>
    <w:rsid w:val="008653E0"/>
    <w:rsid w:val="0086644A"/>
    <w:rsid w:val="008730BB"/>
    <w:rsid w:val="00880B5C"/>
    <w:rsid w:val="00881CA9"/>
    <w:rsid w:val="00882492"/>
    <w:rsid w:val="0088262F"/>
    <w:rsid w:val="00882E11"/>
    <w:rsid w:val="00883821"/>
    <w:rsid w:val="00883BFF"/>
    <w:rsid w:val="00883EFA"/>
    <w:rsid w:val="00883FA4"/>
    <w:rsid w:val="00883FC4"/>
    <w:rsid w:val="0088500C"/>
    <w:rsid w:val="008853E0"/>
    <w:rsid w:val="0088679A"/>
    <w:rsid w:val="0089014A"/>
    <w:rsid w:val="008902CF"/>
    <w:rsid w:val="00890FD9"/>
    <w:rsid w:val="00891840"/>
    <w:rsid w:val="008920B7"/>
    <w:rsid w:val="0089263F"/>
    <w:rsid w:val="008966E9"/>
    <w:rsid w:val="00896C9B"/>
    <w:rsid w:val="008A1F3F"/>
    <w:rsid w:val="008A29F3"/>
    <w:rsid w:val="008A30BF"/>
    <w:rsid w:val="008A3794"/>
    <w:rsid w:val="008A54AB"/>
    <w:rsid w:val="008B188A"/>
    <w:rsid w:val="008B25B7"/>
    <w:rsid w:val="008B3B65"/>
    <w:rsid w:val="008B47ED"/>
    <w:rsid w:val="008B4A3B"/>
    <w:rsid w:val="008B54B8"/>
    <w:rsid w:val="008B56E5"/>
    <w:rsid w:val="008B6065"/>
    <w:rsid w:val="008C1025"/>
    <w:rsid w:val="008C1F77"/>
    <w:rsid w:val="008C479F"/>
    <w:rsid w:val="008C595D"/>
    <w:rsid w:val="008C5AFB"/>
    <w:rsid w:val="008D1223"/>
    <w:rsid w:val="008D3CFE"/>
    <w:rsid w:val="008D4AD3"/>
    <w:rsid w:val="008D5E6C"/>
    <w:rsid w:val="008D643A"/>
    <w:rsid w:val="008D72EE"/>
    <w:rsid w:val="008D7C2F"/>
    <w:rsid w:val="008D7F16"/>
    <w:rsid w:val="008E08E2"/>
    <w:rsid w:val="008E160B"/>
    <w:rsid w:val="008E2B3B"/>
    <w:rsid w:val="008E4534"/>
    <w:rsid w:val="008E54DB"/>
    <w:rsid w:val="008E7A53"/>
    <w:rsid w:val="008F1045"/>
    <w:rsid w:val="008F1F5F"/>
    <w:rsid w:val="008F2A31"/>
    <w:rsid w:val="008F3AC5"/>
    <w:rsid w:val="008F621A"/>
    <w:rsid w:val="008F6CC8"/>
    <w:rsid w:val="009018E4"/>
    <w:rsid w:val="00901B91"/>
    <w:rsid w:val="00902FD4"/>
    <w:rsid w:val="00903BED"/>
    <w:rsid w:val="00905613"/>
    <w:rsid w:val="00905BF1"/>
    <w:rsid w:val="00907AAA"/>
    <w:rsid w:val="009111B0"/>
    <w:rsid w:val="00913572"/>
    <w:rsid w:val="00915EF9"/>
    <w:rsid w:val="009171E7"/>
    <w:rsid w:val="009178A5"/>
    <w:rsid w:val="00917A3B"/>
    <w:rsid w:val="009200DA"/>
    <w:rsid w:val="00920413"/>
    <w:rsid w:val="0092087F"/>
    <w:rsid w:val="009211FA"/>
    <w:rsid w:val="00921703"/>
    <w:rsid w:val="0092377F"/>
    <w:rsid w:val="009244C5"/>
    <w:rsid w:val="009308D8"/>
    <w:rsid w:val="00930DF7"/>
    <w:rsid w:val="009334C0"/>
    <w:rsid w:val="00936821"/>
    <w:rsid w:val="009368DB"/>
    <w:rsid w:val="00936E5D"/>
    <w:rsid w:val="00941C7C"/>
    <w:rsid w:val="0094276A"/>
    <w:rsid w:val="00942C75"/>
    <w:rsid w:val="00943794"/>
    <w:rsid w:val="0094475E"/>
    <w:rsid w:val="0094692A"/>
    <w:rsid w:val="00951195"/>
    <w:rsid w:val="009513E1"/>
    <w:rsid w:val="00952045"/>
    <w:rsid w:val="00952BA5"/>
    <w:rsid w:val="009554FB"/>
    <w:rsid w:val="00957EEC"/>
    <w:rsid w:val="00963696"/>
    <w:rsid w:val="009642E6"/>
    <w:rsid w:val="009645E2"/>
    <w:rsid w:val="00965CCC"/>
    <w:rsid w:val="009703F1"/>
    <w:rsid w:val="00972BCD"/>
    <w:rsid w:val="0097304E"/>
    <w:rsid w:val="009730EE"/>
    <w:rsid w:val="009731A2"/>
    <w:rsid w:val="00973EA5"/>
    <w:rsid w:val="00975070"/>
    <w:rsid w:val="0097647D"/>
    <w:rsid w:val="00976754"/>
    <w:rsid w:val="00976B70"/>
    <w:rsid w:val="00977DAC"/>
    <w:rsid w:val="00980BFA"/>
    <w:rsid w:val="0098274E"/>
    <w:rsid w:val="00983302"/>
    <w:rsid w:val="00983752"/>
    <w:rsid w:val="00983EF6"/>
    <w:rsid w:val="009842C2"/>
    <w:rsid w:val="0098489B"/>
    <w:rsid w:val="00984B0F"/>
    <w:rsid w:val="00984FE9"/>
    <w:rsid w:val="00986A97"/>
    <w:rsid w:val="00987939"/>
    <w:rsid w:val="00987EB0"/>
    <w:rsid w:val="009927BE"/>
    <w:rsid w:val="00994987"/>
    <w:rsid w:val="00994C49"/>
    <w:rsid w:val="00994EDE"/>
    <w:rsid w:val="009959F3"/>
    <w:rsid w:val="00995FFE"/>
    <w:rsid w:val="00996AEB"/>
    <w:rsid w:val="00997EE9"/>
    <w:rsid w:val="009A0623"/>
    <w:rsid w:val="009A11C1"/>
    <w:rsid w:val="009A27F7"/>
    <w:rsid w:val="009A292D"/>
    <w:rsid w:val="009A4CAF"/>
    <w:rsid w:val="009A69B5"/>
    <w:rsid w:val="009A7E5A"/>
    <w:rsid w:val="009B0A5E"/>
    <w:rsid w:val="009B0D73"/>
    <w:rsid w:val="009B20B8"/>
    <w:rsid w:val="009B2542"/>
    <w:rsid w:val="009B3167"/>
    <w:rsid w:val="009B34FA"/>
    <w:rsid w:val="009B4E90"/>
    <w:rsid w:val="009B6667"/>
    <w:rsid w:val="009C020C"/>
    <w:rsid w:val="009C44ED"/>
    <w:rsid w:val="009C4F0D"/>
    <w:rsid w:val="009C5700"/>
    <w:rsid w:val="009C596C"/>
    <w:rsid w:val="009C5D67"/>
    <w:rsid w:val="009C5FEE"/>
    <w:rsid w:val="009C6763"/>
    <w:rsid w:val="009C692C"/>
    <w:rsid w:val="009C698C"/>
    <w:rsid w:val="009C7A2D"/>
    <w:rsid w:val="009C7CE4"/>
    <w:rsid w:val="009D2664"/>
    <w:rsid w:val="009D72F9"/>
    <w:rsid w:val="009E0D63"/>
    <w:rsid w:val="009E18AF"/>
    <w:rsid w:val="009E4A3B"/>
    <w:rsid w:val="009E5617"/>
    <w:rsid w:val="009E5D88"/>
    <w:rsid w:val="009E6157"/>
    <w:rsid w:val="009E73AD"/>
    <w:rsid w:val="009F0653"/>
    <w:rsid w:val="009F09C7"/>
    <w:rsid w:val="009F1546"/>
    <w:rsid w:val="009F2C78"/>
    <w:rsid w:val="009F3444"/>
    <w:rsid w:val="009F632A"/>
    <w:rsid w:val="009F6CDA"/>
    <w:rsid w:val="009F7FCB"/>
    <w:rsid w:val="00A00B17"/>
    <w:rsid w:val="00A01568"/>
    <w:rsid w:val="00A0565B"/>
    <w:rsid w:val="00A05B55"/>
    <w:rsid w:val="00A1042E"/>
    <w:rsid w:val="00A112C1"/>
    <w:rsid w:val="00A1751E"/>
    <w:rsid w:val="00A1794D"/>
    <w:rsid w:val="00A207E1"/>
    <w:rsid w:val="00A20EB8"/>
    <w:rsid w:val="00A20EDD"/>
    <w:rsid w:val="00A220C6"/>
    <w:rsid w:val="00A2334E"/>
    <w:rsid w:val="00A2358C"/>
    <w:rsid w:val="00A256C1"/>
    <w:rsid w:val="00A2663A"/>
    <w:rsid w:val="00A30D1A"/>
    <w:rsid w:val="00A31C85"/>
    <w:rsid w:val="00A32C2E"/>
    <w:rsid w:val="00A331D3"/>
    <w:rsid w:val="00A33393"/>
    <w:rsid w:val="00A33A9E"/>
    <w:rsid w:val="00A4067B"/>
    <w:rsid w:val="00A40977"/>
    <w:rsid w:val="00A4519A"/>
    <w:rsid w:val="00A45DC2"/>
    <w:rsid w:val="00A5260B"/>
    <w:rsid w:val="00A53EA7"/>
    <w:rsid w:val="00A5402A"/>
    <w:rsid w:val="00A555B6"/>
    <w:rsid w:val="00A5776E"/>
    <w:rsid w:val="00A61F62"/>
    <w:rsid w:val="00A623DF"/>
    <w:rsid w:val="00A625D7"/>
    <w:rsid w:val="00A62D1A"/>
    <w:rsid w:val="00A64903"/>
    <w:rsid w:val="00A67B5E"/>
    <w:rsid w:val="00A67CC0"/>
    <w:rsid w:val="00A67EE1"/>
    <w:rsid w:val="00A7263E"/>
    <w:rsid w:val="00A72AAA"/>
    <w:rsid w:val="00A72E16"/>
    <w:rsid w:val="00A73593"/>
    <w:rsid w:val="00A73893"/>
    <w:rsid w:val="00A73AD6"/>
    <w:rsid w:val="00A74436"/>
    <w:rsid w:val="00A76003"/>
    <w:rsid w:val="00A76873"/>
    <w:rsid w:val="00A76D78"/>
    <w:rsid w:val="00A77A93"/>
    <w:rsid w:val="00A83140"/>
    <w:rsid w:val="00A843DA"/>
    <w:rsid w:val="00A84593"/>
    <w:rsid w:val="00A84830"/>
    <w:rsid w:val="00A8598E"/>
    <w:rsid w:val="00A864C0"/>
    <w:rsid w:val="00A9385D"/>
    <w:rsid w:val="00A955D9"/>
    <w:rsid w:val="00A96197"/>
    <w:rsid w:val="00A96609"/>
    <w:rsid w:val="00AA091F"/>
    <w:rsid w:val="00AA2334"/>
    <w:rsid w:val="00AA3930"/>
    <w:rsid w:val="00AA46A5"/>
    <w:rsid w:val="00AA4DC4"/>
    <w:rsid w:val="00AA4DFC"/>
    <w:rsid w:val="00AB05C6"/>
    <w:rsid w:val="00AB3244"/>
    <w:rsid w:val="00AB3545"/>
    <w:rsid w:val="00AB489C"/>
    <w:rsid w:val="00AB53EF"/>
    <w:rsid w:val="00AB66D7"/>
    <w:rsid w:val="00AB694F"/>
    <w:rsid w:val="00AB6E73"/>
    <w:rsid w:val="00AC0D95"/>
    <w:rsid w:val="00AC0F3C"/>
    <w:rsid w:val="00AC32C6"/>
    <w:rsid w:val="00AC7023"/>
    <w:rsid w:val="00AD0CF9"/>
    <w:rsid w:val="00AD22A3"/>
    <w:rsid w:val="00AD2D38"/>
    <w:rsid w:val="00AD4A39"/>
    <w:rsid w:val="00AD5601"/>
    <w:rsid w:val="00AD657D"/>
    <w:rsid w:val="00AD66AE"/>
    <w:rsid w:val="00AD7BA1"/>
    <w:rsid w:val="00AE0267"/>
    <w:rsid w:val="00AE04AB"/>
    <w:rsid w:val="00AE062F"/>
    <w:rsid w:val="00AE66FD"/>
    <w:rsid w:val="00AE7776"/>
    <w:rsid w:val="00AE7781"/>
    <w:rsid w:val="00AE7DB0"/>
    <w:rsid w:val="00AF1933"/>
    <w:rsid w:val="00AF5247"/>
    <w:rsid w:val="00AF676D"/>
    <w:rsid w:val="00AF78C6"/>
    <w:rsid w:val="00AF7CB4"/>
    <w:rsid w:val="00AF7D48"/>
    <w:rsid w:val="00B00961"/>
    <w:rsid w:val="00B01ADE"/>
    <w:rsid w:val="00B04718"/>
    <w:rsid w:val="00B0605C"/>
    <w:rsid w:val="00B06BA6"/>
    <w:rsid w:val="00B1041C"/>
    <w:rsid w:val="00B11B13"/>
    <w:rsid w:val="00B12237"/>
    <w:rsid w:val="00B12F3C"/>
    <w:rsid w:val="00B133E0"/>
    <w:rsid w:val="00B165DD"/>
    <w:rsid w:val="00B17B88"/>
    <w:rsid w:val="00B20470"/>
    <w:rsid w:val="00B20666"/>
    <w:rsid w:val="00B20D15"/>
    <w:rsid w:val="00B21C23"/>
    <w:rsid w:val="00B22EB0"/>
    <w:rsid w:val="00B24A6A"/>
    <w:rsid w:val="00B24FF7"/>
    <w:rsid w:val="00B2543C"/>
    <w:rsid w:val="00B26192"/>
    <w:rsid w:val="00B262CD"/>
    <w:rsid w:val="00B27D9C"/>
    <w:rsid w:val="00B316D1"/>
    <w:rsid w:val="00B31D90"/>
    <w:rsid w:val="00B33B11"/>
    <w:rsid w:val="00B33C5E"/>
    <w:rsid w:val="00B3755D"/>
    <w:rsid w:val="00B40A66"/>
    <w:rsid w:val="00B41090"/>
    <w:rsid w:val="00B507C7"/>
    <w:rsid w:val="00B50CF4"/>
    <w:rsid w:val="00B51431"/>
    <w:rsid w:val="00B56383"/>
    <w:rsid w:val="00B56F30"/>
    <w:rsid w:val="00B5705C"/>
    <w:rsid w:val="00B57332"/>
    <w:rsid w:val="00B57B39"/>
    <w:rsid w:val="00B602C5"/>
    <w:rsid w:val="00B60E9C"/>
    <w:rsid w:val="00B616D6"/>
    <w:rsid w:val="00B64422"/>
    <w:rsid w:val="00B657D7"/>
    <w:rsid w:val="00B6627C"/>
    <w:rsid w:val="00B6632A"/>
    <w:rsid w:val="00B6720A"/>
    <w:rsid w:val="00B6743F"/>
    <w:rsid w:val="00B67AA5"/>
    <w:rsid w:val="00B67C18"/>
    <w:rsid w:val="00B67D4F"/>
    <w:rsid w:val="00B71252"/>
    <w:rsid w:val="00B74F9C"/>
    <w:rsid w:val="00B769E3"/>
    <w:rsid w:val="00B76A20"/>
    <w:rsid w:val="00B801E0"/>
    <w:rsid w:val="00B80489"/>
    <w:rsid w:val="00B80516"/>
    <w:rsid w:val="00B81222"/>
    <w:rsid w:val="00B815F8"/>
    <w:rsid w:val="00B83422"/>
    <w:rsid w:val="00B841C1"/>
    <w:rsid w:val="00B8625B"/>
    <w:rsid w:val="00B8765A"/>
    <w:rsid w:val="00B87C6C"/>
    <w:rsid w:val="00B955B3"/>
    <w:rsid w:val="00B9562D"/>
    <w:rsid w:val="00BA0558"/>
    <w:rsid w:val="00BA15F6"/>
    <w:rsid w:val="00BA1649"/>
    <w:rsid w:val="00BA294E"/>
    <w:rsid w:val="00BA2B02"/>
    <w:rsid w:val="00BA3427"/>
    <w:rsid w:val="00BA374B"/>
    <w:rsid w:val="00BA3795"/>
    <w:rsid w:val="00BA539A"/>
    <w:rsid w:val="00BB06D9"/>
    <w:rsid w:val="00BB0CAA"/>
    <w:rsid w:val="00BB11A8"/>
    <w:rsid w:val="00BB2026"/>
    <w:rsid w:val="00BB36B5"/>
    <w:rsid w:val="00BB3914"/>
    <w:rsid w:val="00BB3B92"/>
    <w:rsid w:val="00BB52DF"/>
    <w:rsid w:val="00BC1BD9"/>
    <w:rsid w:val="00BC2BC9"/>
    <w:rsid w:val="00BC3250"/>
    <w:rsid w:val="00BC3907"/>
    <w:rsid w:val="00BC3B43"/>
    <w:rsid w:val="00BC40E0"/>
    <w:rsid w:val="00BC52DF"/>
    <w:rsid w:val="00BC5535"/>
    <w:rsid w:val="00BC6508"/>
    <w:rsid w:val="00BC7C59"/>
    <w:rsid w:val="00BD0BB7"/>
    <w:rsid w:val="00BD1289"/>
    <w:rsid w:val="00BD21C2"/>
    <w:rsid w:val="00BD353A"/>
    <w:rsid w:val="00BD3F00"/>
    <w:rsid w:val="00BD6A1A"/>
    <w:rsid w:val="00BD757C"/>
    <w:rsid w:val="00BE006B"/>
    <w:rsid w:val="00BE0100"/>
    <w:rsid w:val="00BE02A7"/>
    <w:rsid w:val="00BE2788"/>
    <w:rsid w:val="00BE2AA4"/>
    <w:rsid w:val="00BE3265"/>
    <w:rsid w:val="00BE6F4C"/>
    <w:rsid w:val="00BE7E70"/>
    <w:rsid w:val="00BF00E9"/>
    <w:rsid w:val="00BF12F0"/>
    <w:rsid w:val="00BF15D4"/>
    <w:rsid w:val="00BF460C"/>
    <w:rsid w:val="00BF5F9C"/>
    <w:rsid w:val="00BF64D4"/>
    <w:rsid w:val="00C02177"/>
    <w:rsid w:val="00C02F99"/>
    <w:rsid w:val="00C03770"/>
    <w:rsid w:val="00C03FA1"/>
    <w:rsid w:val="00C05D8E"/>
    <w:rsid w:val="00C06716"/>
    <w:rsid w:val="00C06B20"/>
    <w:rsid w:val="00C06CBE"/>
    <w:rsid w:val="00C10706"/>
    <w:rsid w:val="00C123C3"/>
    <w:rsid w:val="00C126DF"/>
    <w:rsid w:val="00C13ED7"/>
    <w:rsid w:val="00C15716"/>
    <w:rsid w:val="00C15DBB"/>
    <w:rsid w:val="00C1609C"/>
    <w:rsid w:val="00C20196"/>
    <w:rsid w:val="00C22473"/>
    <w:rsid w:val="00C22E2C"/>
    <w:rsid w:val="00C2311A"/>
    <w:rsid w:val="00C24172"/>
    <w:rsid w:val="00C25076"/>
    <w:rsid w:val="00C26198"/>
    <w:rsid w:val="00C277CB"/>
    <w:rsid w:val="00C3030F"/>
    <w:rsid w:val="00C31341"/>
    <w:rsid w:val="00C3376D"/>
    <w:rsid w:val="00C34A52"/>
    <w:rsid w:val="00C34F11"/>
    <w:rsid w:val="00C369C9"/>
    <w:rsid w:val="00C40F0C"/>
    <w:rsid w:val="00C42C53"/>
    <w:rsid w:val="00C43B25"/>
    <w:rsid w:val="00C444EA"/>
    <w:rsid w:val="00C46FBA"/>
    <w:rsid w:val="00C50DF8"/>
    <w:rsid w:val="00C5114A"/>
    <w:rsid w:val="00C512C2"/>
    <w:rsid w:val="00C516A4"/>
    <w:rsid w:val="00C53125"/>
    <w:rsid w:val="00C553BB"/>
    <w:rsid w:val="00C55BB5"/>
    <w:rsid w:val="00C57F33"/>
    <w:rsid w:val="00C61681"/>
    <w:rsid w:val="00C64953"/>
    <w:rsid w:val="00C66056"/>
    <w:rsid w:val="00C73E94"/>
    <w:rsid w:val="00C745E3"/>
    <w:rsid w:val="00C7467B"/>
    <w:rsid w:val="00C74707"/>
    <w:rsid w:val="00C75C2E"/>
    <w:rsid w:val="00C766EF"/>
    <w:rsid w:val="00C769D3"/>
    <w:rsid w:val="00C773FC"/>
    <w:rsid w:val="00C807AA"/>
    <w:rsid w:val="00C80EE6"/>
    <w:rsid w:val="00C817A7"/>
    <w:rsid w:val="00C860B0"/>
    <w:rsid w:val="00C861B2"/>
    <w:rsid w:val="00C86975"/>
    <w:rsid w:val="00C90B0A"/>
    <w:rsid w:val="00C92DF3"/>
    <w:rsid w:val="00C952AB"/>
    <w:rsid w:val="00C956CB"/>
    <w:rsid w:val="00C97D63"/>
    <w:rsid w:val="00C97E4E"/>
    <w:rsid w:val="00CA0CD3"/>
    <w:rsid w:val="00CA2A8B"/>
    <w:rsid w:val="00CA54C6"/>
    <w:rsid w:val="00CA65E9"/>
    <w:rsid w:val="00CB0D2B"/>
    <w:rsid w:val="00CB4339"/>
    <w:rsid w:val="00CB49F9"/>
    <w:rsid w:val="00CB50EB"/>
    <w:rsid w:val="00CB5521"/>
    <w:rsid w:val="00CB6902"/>
    <w:rsid w:val="00CB6A55"/>
    <w:rsid w:val="00CC06D4"/>
    <w:rsid w:val="00CC0A72"/>
    <w:rsid w:val="00CC1890"/>
    <w:rsid w:val="00CC33CC"/>
    <w:rsid w:val="00CC35C9"/>
    <w:rsid w:val="00CC480B"/>
    <w:rsid w:val="00CC72C5"/>
    <w:rsid w:val="00CC7310"/>
    <w:rsid w:val="00CD332E"/>
    <w:rsid w:val="00CD41C2"/>
    <w:rsid w:val="00CD51E6"/>
    <w:rsid w:val="00CD521B"/>
    <w:rsid w:val="00CD7DBD"/>
    <w:rsid w:val="00CD7E4E"/>
    <w:rsid w:val="00CE06FC"/>
    <w:rsid w:val="00CE0EEA"/>
    <w:rsid w:val="00CE152C"/>
    <w:rsid w:val="00CE4335"/>
    <w:rsid w:val="00CE645F"/>
    <w:rsid w:val="00CE665F"/>
    <w:rsid w:val="00CE67ED"/>
    <w:rsid w:val="00CE741F"/>
    <w:rsid w:val="00CF0698"/>
    <w:rsid w:val="00CF0E27"/>
    <w:rsid w:val="00CF197E"/>
    <w:rsid w:val="00CF4D2B"/>
    <w:rsid w:val="00CF5040"/>
    <w:rsid w:val="00D0229F"/>
    <w:rsid w:val="00D03331"/>
    <w:rsid w:val="00D05853"/>
    <w:rsid w:val="00D073EA"/>
    <w:rsid w:val="00D0753E"/>
    <w:rsid w:val="00D07820"/>
    <w:rsid w:val="00D105A9"/>
    <w:rsid w:val="00D10D0A"/>
    <w:rsid w:val="00D12776"/>
    <w:rsid w:val="00D12D35"/>
    <w:rsid w:val="00D12D70"/>
    <w:rsid w:val="00D13333"/>
    <w:rsid w:val="00D15A08"/>
    <w:rsid w:val="00D16387"/>
    <w:rsid w:val="00D17DB4"/>
    <w:rsid w:val="00D2092D"/>
    <w:rsid w:val="00D2258A"/>
    <w:rsid w:val="00D22AE9"/>
    <w:rsid w:val="00D23038"/>
    <w:rsid w:val="00D2327E"/>
    <w:rsid w:val="00D236EA"/>
    <w:rsid w:val="00D314E9"/>
    <w:rsid w:val="00D31AFE"/>
    <w:rsid w:val="00D332D6"/>
    <w:rsid w:val="00D346FC"/>
    <w:rsid w:val="00D35444"/>
    <w:rsid w:val="00D3691D"/>
    <w:rsid w:val="00D371C4"/>
    <w:rsid w:val="00D406A2"/>
    <w:rsid w:val="00D41ADE"/>
    <w:rsid w:val="00D4296D"/>
    <w:rsid w:val="00D431ED"/>
    <w:rsid w:val="00D43811"/>
    <w:rsid w:val="00D43C2F"/>
    <w:rsid w:val="00D458F7"/>
    <w:rsid w:val="00D4648E"/>
    <w:rsid w:val="00D471D1"/>
    <w:rsid w:val="00D50A2B"/>
    <w:rsid w:val="00D50E81"/>
    <w:rsid w:val="00D54274"/>
    <w:rsid w:val="00D560EF"/>
    <w:rsid w:val="00D56A55"/>
    <w:rsid w:val="00D60EC2"/>
    <w:rsid w:val="00D634D8"/>
    <w:rsid w:val="00D63C2D"/>
    <w:rsid w:val="00D651FF"/>
    <w:rsid w:val="00D6579D"/>
    <w:rsid w:val="00D65A32"/>
    <w:rsid w:val="00D6730E"/>
    <w:rsid w:val="00D70C8E"/>
    <w:rsid w:val="00D710CD"/>
    <w:rsid w:val="00D71DEB"/>
    <w:rsid w:val="00D72690"/>
    <w:rsid w:val="00D7374F"/>
    <w:rsid w:val="00D73882"/>
    <w:rsid w:val="00D74A71"/>
    <w:rsid w:val="00D75D6C"/>
    <w:rsid w:val="00D80609"/>
    <w:rsid w:val="00D82BB6"/>
    <w:rsid w:val="00D832B6"/>
    <w:rsid w:val="00D83EBA"/>
    <w:rsid w:val="00D8505B"/>
    <w:rsid w:val="00D85062"/>
    <w:rsid w:val="00D85238"/>
    <w:rsid w:val="00D9599A"/>
    <w:rsid w:val="00D95B41"/>
    <w:rsid w:val="00D95EC7"/>
    <w:rsid w:val="00D96CBF"/>
    <w:rsid w:val="00D973B0"/>
    <w:rsid w:val="00DA100A"/>
    <w:rsid w:val="00DA19DC"/>
    <w:rsid w:val="00DA205E"/>
    <w:rsid w:val="00DA20EC"/>
    <w:rsid w:val="00DA25AD"/>
    <w:rsid w:val="00DA3504"/>
    <w:rsid w:val="00DA41DB"/>
    <w:rsid w:val="00DA73E5"/>
    <w:rsid w:val="00DA7689"/>
    <w:rsid w:val="00DB0090"/>
    <w:rsid w:val="00DB1679"/>
    <w:rsid w:val="00DB1C5D"/>
    <w:rsid w:val="00DB53F6"/>
    <w:rsid w:val="00DC2F1C"/>
    <w:rsid w:val="00DC2F84"/>
    <w:rsid w:val="00DC4BA2"/>
    <w:rsid w:val="00DC4E7E"/>
    <w:rsid w:val="00DC783F"/>
    <w:rsid w:val="00DD3EC5"/>
    <w:rsid w:val="00DD46BA"/>
    <w:rsid w:val="00DD4C8D"/>
    <w:rsid w:val="00DD6134"/>
    <w:rsid w:val="00DD7FB4"/>
    <w:rsid w:val="00DE0FD4"/>
    <w:rsid w:val="00DE25C1"/>
    <w:rsid w:val="00DE2A12"/>
    <w:rsid w:val="00DE2BA1"/>
    <w:rsid w:val="00DE36F7"/>
    <w:rsid w:val="00DE477C"/>
    <w:rsid w:val="00DE48D2"/>
    <w:rsid w:val="00DE6369"/>
    <w:rsid w:val="00DE75DC"/>
    <w:rsid w:val="00DE7B41"/>
    <w:rsid w:val="00DE7CB6"/>
    <w:rsid w:val="00DF12BB"/>
    <w:rsid w:val="00DF1791"/>
    <w:rsid w:val="00DF1C7E"/>
    <w:rsid w:val="00DF269B"/>
    <w:rsid w:val="00DF3FB5"/>
    <w:rsid w:val="00DF4AB0"/>
    <w:rsid w:val="00DF5BDC"/>
    <w:rsid w:val="00DF66EE"/>
    <w:rsid w:val="00DF6776"/>
    <w:rsid w:val="00E00245"/>
    <w:rsid w:val="00E00371"/>
    <w:rsid w:val="00E019B8"/>
    <w:rsid w:val="00E022F1"/>
    <w:rsid w:val="00E04601"/>
    <w:rsid w:val="00E04D16"/>
    <w:rsid w:val="00E0694A"/>
    <w:rsid w:val="00E06B9C"/>
    <w:rsid w:val="00E07A31"/>
    <w:rsid w:val="00E11325"/>
    <w:rsid w:val="00E11C98"/>
    <w:rsid w:val="00E11ECE"/>
    <w:rsid w:val="00E1495B"/>
    <w:rsid w:val="00E15234"/>
    <w:rsid w:val="00E17346"/>
    <w:rsid w:val="00E217A6"/>
    <w:rsid w:val="00E21BE2"/>
    <w:rsid w:val="00E22994"/>
    <w:rsid w:val="00E23047"/>
    <w:rsid w:val="00E23270"/>
    <w:rsid w:val="00E260CE"/>
    <w:rsid w:val="00E3020A"/>
    <w:rsid w:val="00E309FD"/>
    <w:rsid w:val="00E334C2"/>
    <w:rsid w:val="00E33E89"/>
    <w:rsid w:val="00E34BC5"/>
    <w:rsid w:val="00E36D43"/>
    <w:rsid w:val="00E37F85"/>
    <w:rsid w:val="00E403D4"/>
    <w:rsid w:val="00E403F2"/>
    <w:rsid w:val="00E40561"/>
    <w:rsid w:val="00E40D14"/>
    <w:rsid w:val="00E414F9"/>
    <w:rsid w:val="00E42DD4"/>
    <w:rsid w:val="00E43E0E"/>
    <w:rsid w:val="00E4523D"/>
    <w:rsid w:val="00E4533C"/>
    <w:rsid w:val="00E50150"/>
    <w:rsid w:val="00E5049F"/>
    <w:rsid w:val="00E504D8"/>
    <w:rsid w:val="00E5162D"/>
    <w:rsid w:val="00E530F0"/>
    <w:rsid w:val="00E55C2B"/>
    <w:rsid w:val="00E56CCA"/>
    <w:rsid w:val="00E602A0"/>
    <w:rsid w:val="00E60502"/>
    <w:rsid w:val="00E60A43"/>
    <w:rsid w:val="00E61308"/>
    <w:rsid w:val="00E61E70"/>
    <w:rsid w:val="00E632DC"/>
    <w:rsid w:val="00E63736"/>
    <w:rsid w:val="00E63C67"/>
    <w:rsid w:val="00E64653"/>
    <w:rsid w:val="00E64D3E"/>
    <w:rsid w:val="00E66BEE"/>
    <w:rsid w:val="00E67E38"/>
    <w:rsid w:val="00E7137F"/>
    <w:rsid w:val="00E71BEB"/>
    <w:rsid w:val="00E747D4"/>
    <w:rsid w:val="00E760EE"/>
    <w:rsid w:val="00E76995"/>
    <w:rsid w:val="00E80E43"/>
    <w:rsid w:val="00E82F16"/>
    <w:rsid w:val="00E8311C"/>
    <w:rsid w:val="00E85846"/>
    <w:rsid w:val="00E86C4D"/>
    <w:rsid w:val="00E87320"/>
    <w:rsid w:val="00E87723"/>
    <w:rsid w:val="00E879A7"/>
    <w:rsid w:val="00E87A04"/>
    <w:rsid w:val="00E911D1"/>
    <w:rsid w:val="00E91F63"/>
    <w:rsid w:val="00E922B4"/>
    <w:rsid w:val="00E9234A"/>
    <w:rsid w:val="00E92489"/>
    <w:rsid w:val="00E938F5"/>
    <w:rsid w:val="00E94534"/>
    <w:rsid w:val="00E94F1C"/>
    <w:rsid w:val="00E9711C"/>
    <w:rsid w:val="00E97214"/>
    <w:rsid w:val="00E97970"/>
    <w:rsid w:val="00EA12BE"/>
    <w:rsid w:val="00EA3F58"/>
    <w:rsid w:val="00EA4003"/>
    <w:rsid w:val="00EA4FF4"/>
    <w:rsid w:val="00EA6F61"/>
    <w:rsid w:val="00EB0151"/>
    <w:rsid w:val="00EB1749"/>
    <w:rsid w:val="00EB2B49"/>
    <w:rsid w:val="00EB5B3E"/>
    <w:rsid w:val="00EB7ED2"/>
    <w:rsid w:val="00EC3F5C"/>
    <w:rsid w:val="00EC43C8"/>
    <w:rsid w:val="00EC50AC"/>
    <w:rsid w:val="00EC7313"/>
    <w:rsid w:val="00ED1377"/>
    <w:rsid w:val="00ED1806"/>
    <w:rsid w:val="00ED205C"/>
    <w:rsid w:val="00ED36BD"/>
    <w:rsid w:val="00ED3F02"/>
    <w:rsid w:val="00ED457C"/>
    <w:rsid w:val="00ED4AA9"/>
    <w:rsid w:val="00ED5E63"/>
    <w:rsid w:val="00ED5F98"/>
    <w:rsid w:val="00EE0709"/>
    <w:rsid w:val="00EE0B92"/>
    <w:rsid w:val="00EE0F0E"/>
    <w:rsid w:val="00EE12C8"/>
    <w:rsid w:val="00EE2463"/>
    <w:rsid w:val="00EE2860"/>
    <w:rsid w:val="00EE28D2"/>
    <w:rsid w:val="00EE46CD"/>
    <w:rsid w:val="00EE4801"/>
    <w:rsid w:val="00EE68D2"/>
    <w:rsid w:val="00EE71E6"/>
    <w:rsid w:val="00EF0E99"/>
    <w:rsid w:val="00EF14B7"/>
    <w:rsid w:val="00EF3F0F"/>
    <w:rsid w:val="00EF43E3"/>
    <w:rsid w:val="00EF44AD"/>
    <w:rsid w:val="00EF530C"/>
    <w:rsid w:val="00F0148C"/>
    <w:rsid w:val="00F014F8"/>
    <w:rsid w:val="00F02631"/>
    <w:rsid w:val="00F02C0B"/>
    <w:rsid w:val="00F03362"/>
    <w:rsid w:val="00F03432"/>
    <w:rsid w:val="00F0426C"/>
    <w:rsid w:val="00F04A9B"/>
    <w:rsid w:val="00F06BD2"/>
    <w:rsid w:val="00F07D03"/>
    <w:rsid w:val="00F11AF8"/>
    <w:rsid w:val="00F11D99"/>
    <w:rsid w:val="00F11F87"/>
    <w:rsid w:val="00F1370D"/>
    <w:rsid w:val="00F13937"/>
    <w:rsid w:val="00F13F80"/>
    <w:rsid w:val="00F16F54"/>
    <w:rsid w:val="00F17267"/>
    <w:rsid w:val="00F22886"/>
    <w:rsid w:val="00F24A30"/>
    <w:rsid w:val="00F25015"/>
    <w:rsid w:val="00F2639A"/>
    <w:rsid w:val="00F26A9E"/>
    <w:rsid w:val="00F27587"/>
    <w:rsid w:val="00F30431"/>
    <w:rsid w:val="00F307F9"/>
    <w:rsid w:val="00F311C3"/>
    <w:rsid w:val="00F3131F"/>
    <w:rsid w:val="00F31D6E"/>
    <w:rsid w:val="00F32538"/>
    <w:rsid w:val="00F334B0"/>
    <w:rsid w:val="00F33741"/>
    <w:rsid w:val="00F34A00"/>
    <w:rsid w:val="00F34D93"/>
    <w:rsid w:val="00F34F38"/>
    <w:rsid w:val="00F36294"/>
    <w:rsid w:val="00F37675"/>
    <w:rsid w:val="00F41ADF"/>
    <w:rsid w:val="00F42C4E"/>
    <w:rsid w:val="00F4320A"/>
    <w:rsid w:val="00F435BA"/>
    <w:rsid w:val="00F4389F"/>
    <w:rsid w:val="00F4431B"/>
    <w:rsid w:val="00F50016"/>
    <w:rsid w:val="00F53B92"/>
    <w:rsid w:val="00F5648B"/>
    <w:rsid w:val="00F56B0E"/>
    <w:rsid w:val="00F60CF6"/>
    <w:rsid w:val="00F62AEB"/>
    <w:rsid w:val="00F639C2"/>
    <w:rsid w:val="00F655F3"/>
    <w:rsid w:val="00F66A6D"/>
    <w:rsid w:val="00F67E8A"/>
    <w:rsid w:val="00F707BD"/>
    <w:rsid w:val="00F70825"/>
    <w:rsid w:val="00F72010"/>
    <w:rsid w:val="00F727DA"/>
    <w:rsid w:val="00F734D0"/>
    <w:rsid w:val="00F7477C"/>
    <w:rsid w:val="00F76428"/>
    <w:rsid w:val="00F77798"/>
    <w:rsid w:val="00F779CB"/>
    <w:rsid w:val="00F77B4D"/>
    <w:rsid w:val="00F820F7"/>
    <w:rsid w:val="00F83A44"/>
    <w:rsid w:val="00F85440"/>
    <w:rsid w:val="00F85C22"/>
    <w:rsid w:val="00F86B12"/>
    <w:rsid w:val="00F87AC6"/>
    <w:rsid w:val="00F9085A"/>
    <w:rsid w:val="00F910AC"/>
    <w:rsid w:val="00F91B05"/>
    <w:rsid w:val="00F91BC6"/>
    <w:rsid w:val="00F92949"/>
    <w:rsid w:val="00F94E53"/>
    <w:rsid w:val="00F96143"/>
    <w:rsid w:val="00F979AC"/>
    <w:rsid w:val="00FA02CE"/>
    <w:rsid w:val="00FA1080"/>
    <w:rsid w:val="00FA1FCB"/>
    <w:rsid w:val="00FA6353"/>
    <w:rsid w:val="00FA74E8"/>
    <w:rsid w:val="00FA7580"/>
    <w:rsid w:val="00FA77F0"/>
    <w:rsid w:val="00FB00C1"/>
    <w:rsid w:val="00FB0C4F"/>
    <w:rsid w:val="00FB32DE"/>
    <w:rsid w:val="00FB3ADA"/>
    <w:rsid w:val="00FB420A"/>
    <w:rsid w:val="00FB56E2"/>
    <w:rsid w:val="00FB6885"/>
    <w:rsid w:val="00FB7A50"/>
    <w:rsid w:val="00FC0DF5"/>
    <w:rsid w:val="00FC30C9"/>
    <w:rsid w:val="00FC39DA"/>
    <w:rsid w:val="00FC3ED1"/>
    <w:rsid w:val="00FC44B5"/>
    <w:rsid w:val="00FC6127"/>
    <w:rsid w:val="00FC6F2A"/>
    <w:rsid w:val="00FC7A4D"/>
    <w:rsid w:val="00FD08A0"/>
    <w:rsid w:val="00FD1F63"/>
    <w:rsid w:val="00FD2E42"/>
    <w:rsid w:val="00FD4618"/>
    <w:rsid w:val="00FD4AA6"/>
    <w:rsid w:val="00FD53CC"/>
    <w:rsid w:val="00FD6213"/>
    <w:rsid w:val="00FE0052"/>
    <w:rsid w:val="00FE16CF"/>
    <w:rsid w:val="00FE1AA9"/>
    <w:rsid w:val="00FE1C1A"/>
    <w:rsid w:val="00FE2B9E"/>
    <w:rsid w:val="00FE4679"/>
    <w:rsid w:val="00FE4C63"/>
    <w:rsid w:val="00FE6123"/>
    <w:rsid w:val="00FE6555"/>
    <w:rsid w:val="00FE6E03"/>
    <w:rsid w:val="00FF2F50"/>
    <w:rsid w:val="00FF442C"/>
    <w:rsid w:val="00FF51E1"/>
    <w:rsid w:val="00FF5862"/>
    <w:rsid w:val="00FF6DFD"/>
    <w:rsid w:val="11073160"/>
    <w:rsid w:val="5AA45F80"/>
    <w:rsid w:val="69D50ED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909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locked="1" w:uiPriority="9" w:qFormat="1"/>
    <w:lsdException w:name="heading 4" w:semiHidden="0" w:unhideWhenUsed="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semiHidden="0" w:unhideWhenUsed="0"/>
    <w:lsdException w:name="header" w:semiHidden="0" w:unhideWhenUsed="0"/>
    <w:lsdException w:name="footer" w:semiHidden="0" w:unhideWhenUsed="0"/>
    <w:lsdException w:name="index heading" w:locked="1"/>
    <w:lsdException w:name="caption" w:locked="1" w:uiPriority="35" w:qFormat="1"/>
    <w:lsdException w:name="table of figures" w:locked="1"/>
    <w:lsdException w:name="envelope address" w:locked="1"/>
    <w:lsdException w:name="envelope return" w:locked="1"/>
    <w:lsdException w:name="footnote reference" w:locked="1"/>
    <w:lsdException w:name="annotation reference" w:semiHidden="0" w:unhideWhenUsed="0" w:qFormat="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semiHidden="0" w:uiPriority="10" w:unhideWhenUsed="0" w:qFormat="1"/>
    <w:lsdException w:name="Closing" w:locked="1"/>
    <w:lsdException w:name="Signature" w:locked="1"/>
    <w:lsdException w:name="Default Paragraph Font" w:uiPriority="1"/>
    <w:lsdException w:name="Body Text" w:locked="1"/>
    <w:lsdException w:name="Body Text Indent" w:semiHidden="0" w:unhideWhenUsed="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semiHidden="0" w:uiPriority="11"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semiHidden="0" w:unhideWhenUsed="0" w:qFormat="1"/>
    <w:lsdException w:name="Body Text Indent 3" w:locked="1"/>
    <w:lsdException w:name="Block Text" w:locked="1"/>
    <w:lsdException w:name="Hyperlink" w:semiHidden="0" w:unhideWhenUsed="0"/>
    <w:lsdException w:name="FollowedHyperlink" w:locked="1"/>
    <w:lsdException w:name="Strong" w:semiHidden="0" w:unhideWhenUsed="0" w:qFormat="1"/>
    <w:lsdException w:name="Emphasis" w:locked="1" w:semiHidden="0" w:uiPriority="20" w:unhideWhenUsed="0" w:qFormat="1"/>
    <w:lsdException w:name="Document Map" w:locked="1"/>
    <w:lsdException w:name="Plain Text" w:locked="1"/>
    <w:lsdException w:name="E-mail Signature" w:locked="1"/>
    <w:lsdException w:name="Normal (Web)" w:unhideWhenUsed="0"/>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annotation subject" w:semiHidden="0" w:unhideWhenUsed="0"/>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lsdException w:name="Table Grid" w:semiHidden="0" w:unhideWhenUsed="0" w:qFormat="1"/>
    <w:lsdException w:name="Table Theme" w:locked="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2E01"/>
    <w:pPr>
      <w:widowControl w:val="0"/>
      <w:jc w:val="both"/>
    </w:pPr>
    <w:rPr>
      <w:kern w:val="2"/>
      <w:sz w:val="21"/>
      <w:szCs w:val="24"/>
    </w:rPr>
  </w:style>
  <w:style w:type="paragraph" w:styleId="1">
    <w:name w:val="heading 1"/>
    <w:basedOn w:val="a"/>
    <w:next w:val="a"/>
    <w:link w:val="1Char"/>
    <w:uiPriority w:val="99"/>
    <w:qFormat/>
    <w:rsid w:val="000C2E01"/>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0C2E01"/>
    <w:pPr>
      <w:widowControl/>
      <w:spacing w:before="100" w:beforeAutospacing="1" w:after="100" w:afterAutospacing="1"/>
      <w:jc w:val="left"/>
      <w:outlineLvl w:val="1"/>
    </w:pPr>
    <w:rPr>
      <w:rFonts w:ascii="宋体" w:hAnsi="宋体" w:cs="宋体"/>
      <w:b/>
      <w:bCs/>
      <w:kern w:val="0"/>
      <w:sz w:val="36"/>
      <w:szCs w:val="36"/>
    </w:rPr>
  </w:style>
  <w:style w:type="paragraph" w:styleId="4">
    <w:name w:val="heading 4"/>
    <w:basedOn w:val="a"/>
    <w:next w:val="a"/>
    <w:link w:val="4Char"/>
    <w:uiPriority w:val="99"/>
    <w:qFormat/>
    <w:rsid w:val="000C2E01"/>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uiPriority w:val="9"/>
    <w:semiHidden/>
    <w:unhideWhenUsed/>
    <w:qFormat/>
    <w:locked/>
    <w:rsid w:val="000C2E01"/>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rsid w:val="000C2E01"/>
    <w:pPr>
      <w:jc w:val="left"/>
    </w:pPr>
  </w:style>
  <w:style w:type="paragraph" w:styleId="a4">
    <w:name w:val="Body Text Indent"/>
    <w:basedOn w:val="a"/>
    <w:link w:val="Char0"/>
    <w:uiPriority w:val="99"/>
    <w:rsid w:val="000C2E01"/>
    <w:pPr>
      <w:widowControl/>
      <w:spacing w:before="100" w:beforeAutospacing="1" w:after="100" w:afterAutospacing="1"/>
      <w:jc w:val="left"/>
    </w:pPr>
    <w:rPr>
      <w:rFonts w:ascii="宋体" w:hAnsi="宋体" w:cs="宋体"/>
      <w:kern w:val="0"/>
      <w:sz w:val="24"/>
    </w:rPr>
  </w:style>
  <w:style w:type="paragraph" w:styleId="20">
    <w:name w:val="Body Text Indent 2"/>
    <w:basedOn w:val="a"/>
    <w:link w:val="2Char0"/>
    <w:uiPriority w:val="99"/>
    <w:qFormat/>
    <w:rsid w:val="000C2E01"/>
    <w:pPr>
      <w:widowControl/>
      <w:spacing w:before="100" w:beforeAutospacing="1" w:after="100" w:afterAutospacing="1"/>
      <w:jc w:val="left"/>
    </w:pPr>
    <w:rPr>
      <w:rFonts w:ascii="宋体" w:hAnsi="宋体" w:cs="宋体"/>
      <w:kern w:val="0"/>
      <w:sz w:val="24"/>
    </w:rPr>
  </w:style>
  <w:style w:type="paragraph" w:styleId="a5">
    <w:name w:val="Balloon Text"/>
    <w:basedOn w:val="a"/>
    <w:link w:val="Char1"/>
    <w:uiPriority w:val="99"/>
    <w:semiHidden/>
    <w:rsid w:val="000C2E01"/>
    <w:rPr>
      <w:sz w:val="18"/>
      <w:szCs w:val="18"/>
    </w:rPr>
  </w:style>
  <w:style w:type="paragraph" w:styleId="a6">
    <w:name w:val="footer"/>
    <w:basedOn w:val="a"/>
    <w:link w:val="Char2"/>
    <w:uiPriority w:val="99"/>
    <w:rsid w:val="000C2E01"/>
    <w:pPr>
      <w:tabs>
        <w:tab w:val="center" w:pos="4153"/>
        <w:tab w:val="right" w:pos="8306"/>
      </w:tabs>
      <w:snapToGrid w:val="0"/>
      <w:jc w:val="left"/>
    </w:pPr>
    <w:rPr>
      <w:sz w:val="18"/>
      <w:szCs w:val="18"/>
    </w:rPr>
  </w:style>
  <w:style w:type="paragraph" w:styleId="a7">
    <w:name w:val="header"/>
    <w:basedOn w:val="a"/>
    <w:link w:val="Char3"/>
    <w:uiPriority w:val="99"/>
    <w:rsid w:val="000C2E01"/>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semiHidden/>
    <w:rsid w:val="000C2E01"/>
    <w:pPr>
      <w:widowControl/>
      <w:spacing w:before="100" w:beforeAutospacing="1" w:after="100" w:afterAutospacing="1"/>
      <w:jc w:val="left"/>
    </w:pPr>
    <w:rPr>
      <w:rFonts w:ascii="宋体" w:hAnsi="宋体" w:cs="宋体"/>
      <w:kern w:val="0"/>
      <w:sz w:val="24"/>
    </w:rPr>
  </w:style>
  <w:style w:type="paragraph" w:styleId="a9">
    <w:name w:val="annotation subject"/>
    <w:basedOn w:val="a3"/>
    <w:next w:val="a3"/>
    <w:link w:val="Char4"/>
    <w:uiPriority w:val="99"/>
    <w:rsid w:val="000C2E01"/>
    <w:rPr>
      <w:b/>
      <w:bCs/>
    </w:rPr>
  </w:style>
  <w:style w:type="table" w:styleId="aa">
    <w:name w:val="Table Grid"/>
    <w:basedOn w:val="a1"/>
    <w:uiPriority w:val="99"/>
    <w:qFormat/>
    <w:rsid w:val="000C2E0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99"/>
    <w:qFormat/>
    <w:rsid w:val="000C2E01"/>
    <w:rPr>
      <w:rFonts w:cs="Times New Roman"/>
      <w:b/>
    </w:rPr>
  </w:style>
  <w:style w:type="character" w:styleId="ac">
    <w:name w:val="Hyperlink"/>
    <w:basedOn w:val="a0"/>
    <w:uiPriority w:val="99"/>
    <w:rsid w:val="000C2E01"/>
    <w:rPr>
      <w:rFonts w:cs="Times New Roman"/>
      <w:color w:val="0068B7"/>
      <w:u w:val="none"/>
    </w:rPr>
  </w:style>
  <w:style w:type="character" w:styleId="ad">
    <w:name w:val="annotation reference"/>
    <w:basedOn w:val="a0"/>
    <w:uiPriority w:val="99"/>
    <w:qFormat/>
    <w:rsid w:val="000C2E01"/>
    <w:rPr>
      <w:rFonts w:cs="Times New Roman"/>
      <w:sz w:val="21"/>
      <w:szCs w:val="21"/>
    </w:rPr>
  </w:style>
  <w:style w:type="character" w:customStyle="1" w:styleId="1Char">
    <w:name w:val="标题 1 Char"/>
    <w:basedOn w:val="a0"/>
    <w:link w:val="1"/>
    <w:uiPriority w:val="99"/>
    <w:locked/>
    <w:rsid w:val="000C2E01"/>
    <w:rPr>
      <w:rFonts w:cs="Times New Roman"/>
      <w:b/>
      <w:bCs/>
      <w:kern w:val="44"/>
      <w:sz w:val="44"/>
      <w:szCs w:val="44"/>
    </w:rPr>
  </w:style>
  <w:style w:type="character" w:customStyle="1" w:styleId="2Char">
    <w:name w:val="标题 2 Char"/>
    <w:basedOn w:val="a0"/>
    <w:link w:val="2"/>
    <w:uiPriority w:val="99"/>
    <w:semiHidden/>
    <w:locked/>
    <w:rsid w:val="000C2E01"/>
    <w:rPr>
      <w:rFonts w:ascii="Cambria" w:eastAsia="宋体" w:hAnsi="Cambria" w:cs="Times New Roman"/>
      <w:b/>
      <w:bCs/>
      <w:sz w:val="32"/>
      <w:szCs w:val="32"/>
    </w:rPr>
  </w:style>
  <w:style w:type="character" w:customStyle="1" w:styleId="4Char">
    <w:name w:val="标题 4 Char"/>
    <w:basedOn w:val="a0"/>
    <w:link w:val="4"/>
    <w:uiPriority w:val="99"/>
    <w:semiHidden/>
    <w:locked/>
    <w:rsid w:val="000C2E01"/>
    <w:rPr>
      <w:rFonts w:ascii="Cambria" w:eastAsia="宋体" w:hAnsi="Cambria" w:cs="Times New Roman"/>
      <w:b/>
      <w:bCs/>
      <w:sz w:val="28"/>
      <w:szCs w:val="28"/>
    </w:rPr>
  </w:style>
  <w:style w:type="character" w:customStyle="1" w:styleId="Char">
    <w:name w:val="批注文字 Char"/>
    <w:basedOn w:val="a0"/>
    <w:link w:val="a3"/>
    <w:uiPriority w:val="99"/>
    <w:locked/>
    <w:rsid w:val="000C2E01"/>
    <w:rPr>
      <w:rFonts w:cs="Times New Roman"/>
      <w:kern w:val="2"/>
      <w:sz w:val="24"/>
      <w:szCs w:val="24"/>
    </w:rPr>
  </w:style>
  <w:style w:type="character" w:customStyle="1" w:styleId="Char4">
    <w:name w:val="批注主题 Char"/>
    <w:basedOn w:val="Char"/>
    <w:link w:val="a9"/>
    <w:uiPriority w:val="99"/>
    <w:locked/>
    <w:rsid w:val="000C2E01"/>
    <w:rPr>
      <w:rFonts w:cs="Times New Roman"/>
      <w:b/>
      <w:bCs/>
      <w:kern w:val="2"/>
      <w:sz w:val="24"/>
      <w:szCs w:val="24"/>
    </w:rPr>
  </w:style>
  <w:style w:type="character" w:customStyle="1" w:styleId="Char0">
    <w:name w:val="正文文本缩进 Char"/>
    <w:basedOn w:val="a0"/>
    <w:link w:val="a4"/>
    <w:uiPriority w:val="99"/>
    <w:semiHidden/>
    <w:locked/>
    <w:rsid w:val="000C2E01"/>
    <w:rPr>
      <w:rFonts w:cs="Times New Roman"/>
      <w:sz w:val="24"/>
      <w:szCs w:val="24"/>
    </w:rPr>
  </w:style>
  <w:style w:type="character" w:customStyle="1" w:styleId="2Char0">
    <w:name w:val="正文文本缩进 2 Char"/>
    <w:basedOn w:val="a0"/>
    <w:link w:val="20"/>
    <w:uiPriority w:val="99"/>
    <w:semiHidden/>
    <w:locked/>
    <w:rsid w:val="000C2E01"/>
    <w:rPr>
      <w:rFonts w:cs="Times New Roman"/>
      <w:sz w:val="24"/>
      <w:szCs w:val="24"/>
    </w:rPr>
  </w:style>
  <w:style w:type="character" w:customStyle="1" w:styleId="Char1">
    <w:name w:val="批注框文本 Char"/>
    <w:basedOn w:val="a0"/>
    <w:link w:val="a5"/>
    <w:uiPriority w:val="99"/>
    <w:semiHidden/>
    <w:locked/>
    <w:rsid w:val="000C2E01"/>
    <w:rPr>
      <w:rFonts w:cs="Times New Roman"/>
      <w:sz w:val="2"/>
    </w:rPr>
  </w:style>
  <w:style w:type="character" w:customStyle="1" w:styleId="Char2">
    <w:name w:val="页脚 Char"/>
    <w:basedOn w:val="a0"/>
    <w:link w:val="a6"/>
    <w:uiPriority w:val="99"/>
    <w:semiHidden/>
    <w:locked/>
    <w:rsid w:val="000C2E01"/>
    <w:rPr>
      <w:rFonts w:cs="Times New Roman"/>
      <w:sz w:val="18"/>
      <w:szCs w:val="18"/>
    </w:rPr>
  </w:style>
  <w:style w:type="character" w:customStyle="1" w:styleId="Char3">
    <w:name w:val="页眉 Char"/>
    <w:basedOn w:val="a0"/>
    <w:link w:val="a7"/>
    <w:uiPriority w:val="99"/>
    <w:semiHidden/>
    <w:qFormat/>
    <w:locked/>
    <w:rsid w:val="000C2E01"/>
    <w:rPr>
      <w:rFonts w:cs="Times New Roman"/>
      <w:sz w:val="18"/>
      <w:szCs w:val="18"/>
    </w:rPr>
  </w:style>
  <w:style w:type="character" w:customStyle="1" w:styleId="141">
    <w:name w:val="141"/>
    <w:uiPriority w:val="99"/>
    <w:rsid w:val="000C2E01"/>
    <w:rPr>
      <w:sz w:val="21"/>
    </w:rPr>
  </w:style>
  <w:style w:type="character" w:customStyle="1" w:styleId="ztagpre">
    <w:name w:val="ztag pre"/>
    <w:basedOn w:val="a0"/>
    <w:uiPriority w:val="99"/>
    <w:rsid w:val="000C2E01"/>
    <w:rPr>
      <w:rFonts w:cs="Times New Roman"/>
    </w:rPr>
  </w:style>
  <w:style w:type="character" w:customStyle="1" w:styleId="10">
    <w:name w:val="已访问的超链接1"/>
    <w:uiPriority w:val="99"/>
    <w:qFormat/>
    <w:rsid w:val="000C2E01"/>
    <w:rPr>
      <w:color w:val="800080"/>
      <w:u w:val="single"/>
    </w:rPr>
  </w:style>
  <w:style w:type="paragraph" w:customStyle="1" w:styleId="11">
    <w:name w:val="列表段落1"/>
    <w:basedOn w:val="a"/>
    <w:uiPriority w:val="99"/>
    <w:qFormat/>
    <w:rsid w:val="000C2E01"/>
    <w:pPr>
      <w:ind w:firstLineChars="200" w:firstLine="420"/>
    </w:pPr>
  </w:style>
  <w:style w:type="character" w:customStyle="1" w:styleId="12">
    <w:name w:val="未处理的提及1"/>
    <w:basedOn w:val="a0"/>
    <w:uiPriority w:val="99"/>
    <w:qFormat/>
    <w:rsid w:val="000C2E01"/>
    <w:rPr>
      <w:rFonts w:cs="Times New Roman"/>
      <w:color w:val="605E5C"/>
      <w:shd w:val="clear" w:color="auto" w:fill="E1DFDD"/>
    </w:rPr>
  </w:style>
  <w:style w:type="paragraph" w:styleId="ae">
    <w:name w:val="List Paragraph"/>
    <w:basedOn w:val="a"/>
    <w:uiPriority w:val="34"/>
    <w:qFormat/>
    <w:rsid w:val="000C2E01"/>
    <w:pPr>
      <w:ind w:firstLineChars="200" w:firstLine="420"/>
    </w:pPr>
  </w:style>
  <w:style w:type="paragraph" w:customStyle="1" w:styleId="Default">
    <w:name w:val="Default"/>
    <w:qFormat/>
    <w:rsid w:val="000C2E01"/>
    <w:pPr>
      <w:widowControl w:val="0"/>
      <w:autoSpaceDE w:val="0"/>
      <w:autoSpaceDN w:val="0"/>
      <w:adjustRightInd w:val="0"/>
    </w:pPr>
    <w:rPr>
      <w:rFonts w:ascii="宋体" w:cs="宋体"/>
      <w:color w:val="000000"/>
      <w:sz w:val="24"/>
      <w:szCs w:val="24"/>
    </w:rPr>
  </w:style>
  <w:style w:type="paragraph" w:customStyle="1" w:styleId="TableParagraph">
    <w:name w:val="Table Paragraph"/>
    <w:basedOn w:val="a"/>
    <w:uiPriority w:val="99"/>
    <w:qFormat/>
    <w:rsid w:val="000C2E01"/>
    <w:pPr>
      <w:jc w:val="left"/>
    </w:pPr>
    <w:rPr>
      <w:rFonts w:ascii="Calibri" w:hAnsi="Calibri"/>
      <w:kern w:val="0"/>
      <w:sz w:val="22"/>
      <w:szCs w:val="22"/>
      <w:lang w:eastAsia="en-US"/>
    </w:rPr>
  </w:style>
  <w:style w:type="character" w:customStyle="1" w:styleId="5Char">
    <w:name w:val="标题 5 Char"/>
    <w:basedOn w:val="a0"/>
    <w:link w:val="5"/>
    <w:uiPriority w:val="9"/>
    <w:semiHidden/>
    <w:qFormat/>
    <w:rsid w:val="000C2E01"/>
    <w:rPr>
      <w:b/>
      <w:bCs/>
      <w:sz w:val="28"/>
      <w:szCs w:val="2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7F22F5-2759-4B96-81E2-3350F11BA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3939</TotalTime>
  <Pages>1</Pages>
  <Words>459</Words>
  <Characters>2617</Characters>
  <Application>Microsoft Office Word</Application>
  <DocSecurity>0</DocSecurity>
  <Lines>21</Lines>
  <Paragraphs>6</Paragraphs>
  <ScaleCrop>false</ScaleCrop>
  <Company>Microsoft</Company>
  <LinksUpToDate>false</LinksUpToDate>
  <CharactersWithSpaces>3070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trina</cp:lastModifiedBy>
  <cp:revision>282</cp:revision>
  <cp:lastPrinted>2011-12-16T16:54:00Z</cp:lastPrinted>
  <dcterms:created xsi:type="dcterms:W3CDTF">2020-02-10T03:14:00Z</dcterms:created>
  <dcterms:modified xsi:type="dcterms:W3CDTF">2021-10-20T11:17:00Z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